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72A32">
      <w:pPr>
        <w:spacing w:line="660" w:lineRule="exact"/>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rPr>
        <w:t>广西双钱健康产业股份有限公司</w:t>
      </w:r>
    </w:p>
    <w:p w14:paraId="581757A9">
      <w:pPr>
        <w:spacing w:line="6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val="en-US" w:eastAsia="zh-CN"/>
        </w:rPr>
        <w:t>2025—2026</w:t>
      </w:r>
      <w:r>
        <w:rPr>
          <w:rFonts w:hint="eastAsia" w:ascii="方正小标宋简体" w:hAnsi="方正小标宋简体" w:eastAsia="方正小标宋简体" w:cs="方正小标宋简体"/>
          <w:b w:val="0"/>
          <w:bCs w:val="0"/>
          <w:color w:val="auto"/>
          <w:sz w:val="44"/>
          <w:szCs w:val="44"/>
        </w:rPr>
        <w:t>年厂区间周转物流运输项目</w:t>
      </w:r>
      <w:r>
        <w:rPr>
          <w:rFonts w:hint="eastAsia" w:ascii="方正小标宋简体" w:hAnsi="方正小标宋简体" w:eastAsia="方正小标宋简体" w:cs="方正小标宋简体"/>
          <w:b w:val="0"/>
          <w:bCs w:val="0"/>
          <w:color w:val="auto"/>
          <w:sz w:val="44"/>
          <w:szCs w:val="44"/>
          <w:lang w:eastAsia="zh-CN"/>
        </w:rPr>
        <w:t>公开询价文件</w:t>
      </w:r>
      <w:bookmarkStart w:id="2" w:name="_GoBack"/>
      <w:bookmarkEnd w:id="2"/>
    </w:p>
    <w:p w14:paraId="2BFA1659">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jc w:val="left"/>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项目概况</w:t>
      </w:r>
    </w:p>
    <w:p w14:paraId="48C8F14D">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1.项目要求与实施地点：从</w:t>
      </w:r>
      <w:r>
        <w:rPr>
          <w:rFonts w:hint="eastAsia" w:ascii="仿宋_GB2312" w:hAnsi="仿宋_GB2312" w:eastAsia="仿宋_GB2312" w:cs="仿宋_GB2312"/>
          <w:color w:val="auto"/>
          <w:sz w:val="32"/>
          <w:szCs w:val="32"/>
          <w:lang w:eastAsia="zh-CN"/>
        </w:rPr>
        <w:t>采购方梧州</w:t>
      </w:r>
      <w:r>
        <w:rPr>
          <w:rFonts w:hint="eastAsia" w:ascii="仿宋_GB2312" w:hAnsi="仿宋_GB2312" w:eastAsia="仿宋_GB2312" w:cs="仿宋_GB2312"/>
          <w:color w:val="auto"/>
          <w:sz w:val="32"/>
          <w:szCs w:val="32"/>
        </w:rPr>
        <w:t>厂区或隶属</w:t>
      </w:r>
      <w:r>
        <w:rPr>
          <w:rFonts w:hint="eastAsia" w:ascii="仿宋_GB2312" w:hAnsi="仿宋_GB2312" w:eastAsia="仿宋_GB2312" w:cs="仿宋_GB2312"/>
          <w:color w:val="auto"/>
          <w:sz w:val="32"/>
          <w:szCs w:val="32"/>
          <w:lang w:eastAsia="zh-CN"/>
        </w:rPr>
        <w:t>采购方的所</w:t>
      </w:r>
      <w:r>
        <w:rPr>
          <w:rFonts w:hint="eastAsia" w:ascii="仿宋_GB2312" w:hAnsi="仿宋_GB2312" w:eastAsia="仿宋_GB2312" w:cs="仿宋_GB2312"/>
          <w:color w:val="auto"/>
          <w:sz w:val="32"/>
          <w:szCs w:val="32"/>
        </w:rPr>
        <w:t>辖仓库或</w:t>
      </w:r>
      <w:r>
        <w:rPr>
          <w:rFonts w:hint="eastAsia" w:ascii="仿宋_GB2312" w:hAnsi="仿宋_GB2312" w:eastAsia="仿宋_GB2312" w:cs="仿宋_GB2312"/>
          <w:color w:val="auto"/>
          <w:sz w:val="32"/>
          <w:szCs w:val="32"/>
          <w:lang w:eastAsia="zh-CN"/>
        </w:rPr>
        <w:t>采购方</w:t>
      </w:r>
      <w:r>
        <w:rPr>
          <w:rFonts w:hint="eastAsia" w:ascii="仿宋_GB2312" w:hAnsi="仿宋_GB2312" w:eastAsia="仿宋_GB2312" w:cs="仿宋_GB2312"/>
          <w:color w:val="auto"/>
          <w:sz w:val="32"/>
          <w:szCs w:val="32"/>
        </w:rPr>
        <w:t>指定地点</w:t>
      </w:r>
      <w:r>
        <w:rPr>
          <w:rFonts w:hint="eastAsia" w:ascii="仿宋_GB2312" w:hAnsi="仿宋_GB2312" w:eastAsia="仿宋_GB2312" w:cs="仿宋_GB2312"/>
          <w:color w:val="auto"/>
          <w:sz w:val="32"/>
          <w:szCs w:val="32"/>
          <w:lang w:eastAsia="zh-CN"/>
        </w:rPr>
        <w:t>（起始地到目的地距离在</w:t>
      </w:r>
      <w:r>
        <w:rPr>
          <w:rFonts w:hint="eastAsia" w:ascii="仿宋_GB2312" w:hAnsi="仿宋_GB2312" w:eastAsia="仿宋_GB2312" w:cs="仿宋_GB2312"/>
          <w:color w:val="auto"/>
          <w:sz w:val="32"/>
          <w:szCs w:val="32"/>
          <w:lang w:val="en-US" w:eastAsia="zh-CN"/>
        </w:rPr>
        <w:t>10公里内</w:t>
      </w:r>
      <w:r>
        <w:rPr>
          <w:rFonts w:hint="eastAsia" w:ascii="仿宋_GB2312" w:hAnsi="仿宋_GB2312" w:eastAsia="仿宋_GB2312" w:cs="仿宋_GB2312"/>
          <w:color w:val="auto"/>
          <w:sz w:val="32"/>
          <w:szCs w:val="32"/>
          <w:lang w:eastAsia="zh-CN"/>
        </w:rPr>
        <w:t>），将</w:t>
      </w:r>
      <w:r>
        <w:rPr>
          <w:rFonts w:hint="eastAsia" w:ascii="仿宋_GB2312" w:hAnsi="仿宋_GB2312" w:eastAsia="仿宋_GB2312" w:cs="仿宋_GB2312"/>
          <w:color w:val="auto"/>
          <w:sz w:val="32"/>
          <w:szCs w:val="32"/>
        </w:rPr>
        <w:t>货物（含食品和各种原材料等）</w:t>
      </w:r>
      <w:r>
        <w:rPr>
          <w:rFonts w:hint="eastAsia" w:ascii="仿宋_GB2312" w:hAnsi="仿宋_GB2312" w:eastAsia="仿宋_GB2312" w:cs="仿宋_GB2312"/>
          <w:color w:val="auto"/>
          <w:sz w:val="32"/>
          <w:szCs w:val="32"/>
          <w:lang w:eastAsia="zh-CN"/>
        </w:rPr>
        <w:t>运输至采购方</w:t>
      </w:r>
      <w:r>
        <w:rPr>
          <w:rFonts w:hint="eastAsia" w:ascii="仿宋_GB2312" w:hAnsi="仿宋_GB2312" w:eastAsia="仿宋_GB2312" w:cs="仿宋_GB2312"/>
          <w:color w:val="auto"/>
          <w:sz w:val="32"/>
          <w:szCs w:val="32"/>
        </w:rPr>
        <w:t>指定目的地</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b w:val="0"/>
          <w:bCs w:val="0"/>
          <w:color w:val="auto"/>
          <w:sz w:val="32"/>
          <w:szCs w:val="32"/>
          <w:lang w:eastAsia="zh-CN"/>
        </w:rPr>
        <w:t>整板短驳运输</w:t>
      </w:r>
      <w:r>
        <w:rPr>
          <w:rFonts w:hint="eastAsia" w:ascii="仿宋_GB2312" w:hAnsi="仿宋_GB2312" w:eastAsia="仿宋_GB2312" w:cs="仿宋_GB2312"/>
          <w:color w:val="auto"/>
          <w:sz w:val="32"/>
          <w:szCs w:val="32"/>
        </w:rPr>
        <w:t>价格。</w:t>
      </w:r>
    </w:p>
    <w:p w14:paraId="40A239B3">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项目规模：</w:t>
      </w:r>
      <w:r>
        <w:rPr>
          <w:rFonts w:hint="eastAsia" w:ascii="仿宋_GB2312" w:hAnsi="仿宋_GB2312" w:eastAsia="仿宋_GB2312" w:cs="仿宋_GB2312"/>
          <w:color w:val="auto"/>
          <w:sz w:val="32"/>
          <w:szCs w:val="32"/>
          <w:lang w:val="en-US" w:eastAsia="zh-CN"/>
        </w:rPr>
        <w:t>2025年1—10月车辆出勤266天，2026年车辆出勤以采购方实际运营需求为准。</w:t>
      </w:r>
    </w:p>
    <w:p w14:paraId="14D501F0">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3.合同预估金额：</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sz w:val="32"/>
          <w:szCs w:val="32"/>
          <w:lang w:val="en-US" w:eastAsia="zh-CN"/>
        </w:rPr>
        <w:t>万元（含9%增值税运输专票），2026年实际服务需求量以采购方实际发生业务量为准。</w:t>
      </w:r>
    </w:p>
    <w:p w14:paraId="6B96D32A">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服务期限：自合同签订之日起1年，最终按照实际委托</w:t>
      </w:r>
      <w:r>
        <w:rPr>
          <w:rFonts w:hint="eastAsia" w:ascii="仿宋_GB2312" w:hAnsi="仿宋_GB2312" w:eastAsia="仿宋_GB2312" w:cs="仿宋_GB2312"/>
          <w:color w:val="auto"/>
          <w:sz w:val="32"/>
          <w:szCs w:val="32"/>
          <w:lang w:eastAsia="zh-CN"/>
        </w:rPr>
        <w:t>运输服务需求量</w:t>
      </w:r>
      <w:r>
        <w:rPr>
          <w:rFonts w:hint="eastAsia" w:ascii="仿宋_GB2312" w:hAnsi="仿宋_GB2312" w:eastAsia="仿宋_GB2312" w:cs="仿宋_GB2312"/>
          <w:color w:val="auto"/>
          <w:sz w:val="32"/>
          <w:szCs w:val="32"/>
        </w:rPr>
        <w:t>进行结算。</w:t>
      </w:r>
    </w:p>
    <w:p w14:paraId="5EBA2EEB">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项目限价：不高于</w:t>
      </w:r>
      <w:r>
        <w:rPr>
          <w:rFonts w:hint="eastAsia" w:ascii="仿宋_GB2312" w:hAnsi="仿宋_GB2312" w:eastAsia="仿宋_GB2312" w:cs="仿宋_GB2312"/>
          <w:color w:val="auto"/>
          <w:sz w:val="32"/>
          <w:szCs w:val="32"/>
          <w:lang w:val="en-US" w:eastAsia="zh-CN"/>
        </w:rPr>
        <w:t>580元/天/车</w:t>
      </w:r>
      <w:r>
        <w:rPr>
          <w:rFonts w:hint="eastAsia" w:ascii="仿宋_GB2312" w:hAnsi="仿宋_GB2312" w:eastAsia="仿宋_GB2312" w:cs="仿宋_GB2312"/>
          <w:sz w:val="32"/>
          <w:szCs w:val="32"/>
        </w:rPr>
        <w:t>（含税）</w:t>
      </w:r>
      <w:r>
        <w:rPr>
          <w:rFonts w:hint="eastAsia" w:ascii="仿宋_GB2312" w:hAnsi="仿宋_GB2312" w:eastAsia="仿宋_GB2312" w:cs="仿宋_GB2312"/>
          <w:color w:val="auto"/>
          <w:sz w:val="32"/>
          <w:szCs w:val="32"/>
          <w:lang w:val="en-US" w:eastAsia="zh-CN"/>
        </w:rPr>
        <w:t>。</w:t>
      </w:r>
    </w:p>
    <w:p w14:paraId="26E3B7B7">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运输服务</w:t>
      </w:r>
      <w:r>
        <w:rPr>
          <w:rFonts w:hint="eastAsia" w:ascii="仿宋_GB2312" w:hAnsi="仿宋_GB2312" w:eastAsia="仿宋_GB2312" w:cs="仿宋_GB2312"/>
          <w:b/>
          <w:bCs/>
          <w:color w:val="auto"/>
          <w:sz w:val="32"/>
          <w:szCs w:val="32"/>
        </w:rPr>
        <w:t>项目</w:t>
      </w:r>
      <w:r>
        <w:rPr>
          <w:rFonts w:hint="eastAsia" w:ascii="仿宋_GB2312" w:hAnsi="仿宋_GB2312" w:eastAsia="仿宋_GB2312" w:cs="仿宋_GB2312"/>
          <w:b/>
          <w:bCs/>
          <w:color w:val="auto"/>
          <w:sz w:val="32"/>
          <w:szCs w:val="32"/>
          <w:lang w:eastAsia="zh-CN"/>
        </w:rPr>
        <w:t>相关资质及</w:t>
      </w:r>
      <w:r>
        <w:rPr>
          <w:rFonts w:hint="eastAsia" w:ascii="仿宋_GB2312" w:hAnsi="仿宋_GB2312" w:eastAsia="仿宋_GB2312" w:cs="仿宋_GB2312"/>
          <w:b/>
          <w:bCs/>
          <w:color w:val="auto"/>
          <w:sz w:val="32"/>
          <w:szCs w:val="32"/>
        </w:rPr>
        <w:t>要求</w:t>
      </w:r>
    </w:p>
    <w:p w14:paraId="61C4947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报价方</w:t>
      </w:r>
      <w:r>
        <w:rPr>
          <w:rFonts w:hint="eastAsia" w:ascii="仿宋_GB2312" w:hAnsi="仿宋_GB2312" w:eastAsia="仿宋_GB2312" w:cs="仿宋_GB2312"/>
          <w:color w:val="auto"/>
          <w:sz w:val="32"/>
          <w:szCs w:val="32"/>
        </w:rPr>
        <w:t>为中华人民共和国境内注册的独立法人企业或者其他组织，具备有效的营业执照且不得超出经营范围进行投标。（提供有效的营业执照</w:t>
      </w:r>
      <w:r>
        <w:rPr>
          <w:rFonts w:hint="eastAsia" w:ascii="仿宋_GB2312" w:hAnsi="仿宋_GB2312" w:eastAsia="仿宋_GB2312" w:cs="仿宋_GB2312"/>
          <w:color w:val="auto"/>
          <w:sz w:val="32"/>
          <w:szCs w:val="32"/>
          <w:lang w:eastAsia="zh-CN"/>
        </w:rPr>
        <w:t>，且</w:t>
      </w:r>
      <w:r>
        <w:rPr>
          <w:rFonts w:hint="eastAsia" w:ascii="仿宋_GB2312" w:hAnsi="仿宋_GB2312" w:eastAsia="仿宋_GB2312" w:cs="仿宋_GB2312"/>
          <w:color w:val="auto"/>
          <w:sz w:val="32"/>
          <w:szCs w:val="32"/>
        </w:rPr>
        <w:t>经营范围包括货物运输服务相关业务）</w:t>
      </w:r>
    </w:p>
    <w:p w14:paraId="59C0725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strike w:val="0"/>
          <w:dstrike w:val="0"/>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报价方</w:t>
      </w:r>
      <w:r>
        <w:rPr>
          <w:rFonts w:hint="eastAsia" w:ascii="仿宋_GB2312" w:hAnsi="仿宋_GB2312" w:eastAsia="仿宋_GB2312" w:cs="仿宋_GB2312"/>
          <w:color w:val="auto"/>
          <w:kern w:val="0"/>
          <w:sz w:val="32"/>
          <w:szCs w:val="32"/>
        </w:rPr>
        <w:t>须具有合法、有效的《道路运输经营许可证》</w:t>
      </w:r>
      <w:r>
        <w:rPr>
          <w:rFonts w:hint="eastAsia" w:ascii="仿宋_GB2312" w:hAnsi="仿宋_GB2312" w:eastAsia="仿宋_GB2312" w:cs="仿宋_GB2312"/>
          <w:b w:val="0"/>
          <w:bCs w:val="0"/>
          <w:strike w:val="0"/>
          <w:dstrike w:val="0"/>
          <w:color w:val="auto"/>
          <w:kern w:val="0"/>
          <w:sz w:val="32"/>
          <w:szCs w:val="32"/>
          <w:lang w:eastAsia="zh-CN"/>
        </w:rPr>
        <w:t>。</w:t>
      </w:r>
    </w:p>
    <w:p w14:paraId="17FBC83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strike w:val="0"/>
          <w:dstrike w:val="0"/>
          <w:color w:val="auto"/>
          <w:kern w:val="0"/>
          <w:sz w:val="32"/>
          <w:szCs w:val="32"/>
          <w:lang w:val="en-US" w:eastAsia="zh-CN"/>
        </w:rPr>
      </w:pPr>
      <w:r>
        <w:rPr>
          <w:rFonts w:hint="eastAsia" w:ascii="仿宋_GB2312" w:hAnsi="仿宋_GB2312" w:eastAsia="仿宋_GB2312" w:cs="仿宋_GB2312"/>
          <w:b w:val="0"/>
          <w:bCs w:val="0"/>
          <w:strike w:val="0"/>
          <w:dstrike w:val="0"/>
          <w:color w:val="auto"/>
          <w:kern w:val="0"/>
          <w:sz w:val="32"/>
          <w:szCs w:val="32"/>
          <w:lang w:val="en-US" w:eastAsia="zh-CN"/>
        </w:rPr>
        <w:t>3.报价方提供服务的车辆需为自有货车或者可控制的车辆（需提供材料说明）。</w:t>
      </w:r>
    </w:p>
    <w:p w14:paraId="352E0DD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strike w:val="0"/>
          <w:dstrike w:val="0"/>
          <w:color w:val="auto"/>
          <w:kern w:val="0"/>
          <w:sz w:val="32"/>
          <w:szCs w:val="32"/>
          <w:lang w:val="en-US" w:eastAsia="zh-CN"/>
        </w:rPr>
      </w:pPr>
      <w:r>
        <w:rPr>
          <w:rFonts w:hint="eastAsia" w:ascii="仿宋_GB2312" w:hAnsi="仿宋_GB2312" w:eastAsia="仿宋_GB2312" w:cs="仿宋_GB2312"/>
          <w:b w:val="0"/>
          <w:bCs w:val="0"/>
          <w:strike w:val="0"/>
          <w:dstrike w:val="0"/>
          <w:color w:val="auto"/>
          <w:kern w:val="0"/>
          <w:sz w:val="32"/>
          <w:szCs w:val="32"/>
          <w:lang w:val="en-US" w:eastAsia="zh-CN"/>
        </w:rPr>
        <w:t>4.报价方必须信用良好，</w:t>
      </w:r>
      <w:r>
        <w:rPr>
          <w:rFonts w:hint="eastAsia" w:ascii="仿宋_GB2312" w:hAnsi="仿宋_GB2312" w:eastAsia="仿宋_GB2312" w:cs="仿宋_GB2312"/>
          <w:kern w:val="0"/>
          <w:sz w:val="32"/>
          <w:szCs w:val="32"/>
        </w:rPr>
        <w:t>在信用中国等信息平台</w:t>
      </w:r>
      <w:r>
        <w:rPr>
          <w:rFonts w:hint="eastAsia" w:ascii="仿宋_GB2312" w:hAnsi="仿宋_GB2312" w:eastAsia="仿宋_GB2312" w:cs="仿宋_GB2312"/>
          <w:b w:val="0"/>
          <w:bCs w:val="0"/>
          <w:strike w:val="0"/>
          <w:dstrike w:val="0"/>
          <w:color w:val="auto"/>
          <w:kern w:val="0"/>
          <w:sz w:val="32"/>
          <w:szCs w:val="32"/>
          <w:lang w:val="en-US" w:eastAsia="zh-CN"/>
        </w:rPr>
        <w:t>没有不良信用记录。</w:t>
      </w:r>
    </w:p>
    <w:p w14:paraId="24488C2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strike w:val="0"/>
          <w:dstrike w:val="0"/>
          <w:color w:val="auto"/>
          <w:kern w:val="0"/>
          <w:sz w:val="32"/>
          <w:szCs w:val="32"/>
          <w:lang w:val="en-US" w:eastAsia="zh-CN"/>
        </w:rPr>
      </w:pPr>
      <w:r>
        <w:rPr>
          <w:rFonts w:hint="eastAsia" w:ascii="仿宋_GB2312" w:hAnsi="仿宋_GB2312" w:eastAsia="仿宋_GB2312" w:cs="仿宋_GB2312"/>
          <w:b w:val="0"/>
          <w:bCs w:val="0"/>
          <w:strike w:val="0"/>
          <w:dstrike w:val="0"/>
          <w:color w:val="auto"/>
          <w:kern w:val="0"/>
          <w:sz w:val="32"/>
          <w:szCs w:val="32"/>
          <w:lang w:val="en-US" w:eastAsia="zh-CN"/>
        </w:rPr>
        <w:t>5.报价方提供的报价，不得高于采购方最高限价，否则视为无效报价。</w:t>
      </w:r>
    </w:p>
    <w:p w14:paraId="4FA7ADF8">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bCs/>
          <w:color w:val="auto"/>
          <w:kern w:val="0"/>
          <w:sz w:val="32"/>
          <w:szCs w:val="32"/>
          <w:lang w:eastAsia="zh-CN"/>
        </w:rPr>
        <w:t>运输服务项目服务质量要求</w:t>
      </w:r>
    </w:p>
    <w:p w14:paraId="6D4FE8B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报价方</w:t>
      </w:r>
      <w:r>
        <w:rPr>
          <w:rFonts w:hint="eastAsia" w:ascii="仿宋_GB2312" w:hAnsi="仿宋_GB2312" w:eastAsia="仿宋_GB2312" w:cs="仿宋_GB2312"/>
          <w:color w:val="auto"/>
          <w:kern w:val="0"/>
          <w:sz w:val="32"/>
          <w:szCs w:val="32"/>
        </w:rPr>
        <w:t>根据</w:t>
      </w:r>
      <w:r>
        <w:rPr>
          <w:rFonts w:hint="eastAsia" w:ascii="仿宋_GB2312" w:hAnsi="仿宋_GB2312" w:eastAsia="仿宋_GB2312" w:cs="仿宋_GB2312"/>
          <w:color w:val="auto"/>
          <w:kern w:val="0"/>
          <w:sz w:val="32"/>
          <w:szCs w:val="32"/>
          <w:lang w:eastAsia="zh-CN"/>
        </w:rPr>
        <w:t>采购方</w:t>
      </w:r>
      <w:r>
        <w:rPr>
          <w:rFonts w:hint="eastAsia" w:ascii="仿宋_GB2312" w:hAnsi="仿宋_GB2312" w:eastAsia="仿宋_GB2312" w:cs="仿宋_GB2312"/>
          <w:color w:val="auto"/>
          <w:kern w:val="0"/>
          <w:sz w:val="32"/>
          <w:szCs w:val="32"/>
        </w:rPr>
        <w:t>厂区货物运输要求，可提供货物运输、</w:t>
      </w:r>
      <w:r>
        <w:rPr>
          <w:rFonts w:hint="eastAsia" w:ascii="仿宋_GB2312" w:hAnsi="仿宋_GB2312" w:eastAsia="仿宋_GB2312" w:cs="仿宋_GB2312"/>
          <w:color w:val="auto"/>
          <w:kern w:val="0"/>
          <w:sz w:val="32"/>
          <w:szCs w:val="32"/>
          <w:lang w:eastAsia="zh-CN"/>
        </w:rPr>
        <w:t>免费</w:t>
      </w:r>
      <w:r>
        <w:rPr>
          <w:rFonts w:hint="eastAsia" w:ascii="仿宋_GB2312" w:hAnsi="仿宋_GB2312" w:eastAsia="仿宋_GB2312" w:cs="仿宋_GB2312"/>
          <w:color w:val="auto"/>
          <w:kern w:val="0"/>
          <w:sz w:val="32"/>
          <w:szCs w:val="32"/>
        </w:rPr>
        <w:t>加班作业等服务项目</w:t>
      </w:r>
      <w:r>
        <w:rPr>
          <w:rFonts w:hint="eastAsia" w:ascii="仿宋_GB2312" w:hAnsi="仿宋_GB2312" w:eastAsia="仿宋_GB2312" w:cs="仿宋_GB2312"/>
          <w:color w:val="auto"/>
          <w:kern w:val="0"/>
          <w:sz w:val="32"/>
          <w:szCs w:val="32"/>
          <w:lang w:eastAsia="zh-CN"/>
        </w:rPr>
        <w:t>，每天周转运输趟次不少于</w:t>
      </w:r>
      <w:r>
        <w:rPr>
          <w:rFonts w:hint="eastAsia" w:ascii="仿宋_GB2312" w:hAnsi="仿宋_GB2312" w:eastAsia="仿宋_GB2312" w:cs="仿宋_GB2312"/>
          <w:color w:val="auto"/>
          <w:kern w:val="0"/>
          <w:sz w:val="32"/>
          <w:szCs w:val="32"/>
          <w:lang w:val="en-US" w:eastAsia="zh-CN"/>
        </w:rPr>
        <w:t>4趟，</w:t>
      </w:r>
      <w:r>
        <w:rPr>
          <w:rFonts w:hint="eastAsia" w:ascii="仿宋_GB2312" w:hAnsi="仿宋_GB2312" w:eastAsia="仿宋_GB2312" w:cs="仿宋_GB2312"/>
          <w:color w:val="333333"/>
          <w:kern w:val="0"/>
          <w:sz w:val="32"/>
          <w:szCs w:val="32"/>
        </w:rPr>
        <w:t>如少于4趟则按半天计算费用</w:t>
      </w:r>
      <w:r>
        <w:rPr>
          <w:rFonts w:hint="eastAsia" w:ascii="仿宋_GB2312" w:hAnsi="仿宋_GB2312" w:eastAsia="仿宋_GB2312" w:cs="仿宋_GB2312"/>
          <w:color w:val="auto"/>
          <w:kern w:val="0"/>
          <w:sz w:val="32"/>
          <w:szCs w:val="32"/>
          <w:lang w:val="en-US" w:eastAsia="zh-CN"/>
        </w:rPr>
        <w:t>。</w:t>
      </w:r>
    </w:p>
    <w:p w14:paraId="44A231E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报价方</w:t>
      </w:r>
      <w:r>
        <w:rPr>
          <w:rFonts w:hint="eastAsia" w:ascii="仿宋_GB2312" w:hAnsi="仿宋_GB2312" w:eastAsia="仿宋_GB2312" w:cs="仿宋_GB2312"/>
          <w:color w:val="auto"/>
          <w:sz w:val="32"/>
          <w:szCs w:val="32"/>
        </w:rPr>
        <w:t>应提供确保货物运输安全的措施和作业工具，按</w:t>
      </w:r>
      <w:r>
        <w:rPr>
          <w:rFonts w:hint="eastAsia" w:ascii="仿宋_GB2312" w:hAnsi="仿宋_GB2312" w:eastAsia="仿宋_GB2312" w:cs="仿宋_GB2312"/>
          <w:color w:val="auto"/>
          <w:sz w:val="32"/>
          <w:szCs w:val="32"/>
          <w:lang w:eastAsia="zh-CN"/>
        </w:rPr>
        <w:t>采购方</w:t>
      </w:r>
      <w:r>
        <w:rPr>
          <w:rFonts w:hint="eastAsia" w:ascii="仿宋_GB2312" w:hAnsi="仿宋_GB2312" w:eastAsia="仿宋_GB2312" w:cs="仿宋_GB2312"/>
          <w:color w:val="auto"/>
          <w:sz w:val="32"/>
          <w:szCs w:val="32"/>
        </w:rPr>
        <w:t>要求对货物做好保护措施，</w:t>
      </w:r>
      <w:r>
        <w:rPr>
          <w:rFonts w:hint="eastAsia" w:ascii="仿宋_GB2312" w:hAnsi="仿宋_GB2312" w:eastAsia="仿宋_GB2312" w:cs="仿宋_GB2312"/>
          <w:color w:val="auto"/>
          <w:sz w:val="32"/>
          <w:szCs w:val="32"/>
          <w:lang w:eastAsia="zh-CN"/>
        </w:rPr>
        <w:t>报价方</w:t>
      </w:r>
      <w:r>
        <w:rPr>
          <w:rFonts w:hint="eastAsia" w:ascii="仿宋_GB2312" w:hAnsi="仿宋_GB2312" w:eastAsia="仿宋_GB2312" w:cs="仿宋_GB2312"/>
          <w:color w:val="auto"/>
          <w:sz w:val="32"/>
          <w:szCs w:val="32"/>
        </w:rPr>
        <w:t>接到运输需求后，按</w:t>
      </w:r>
      <w:r>
        <w:rPr>
          <w:rFonts w:hint="eastAsia" w:ascii="仿宋_GB2312" w:hAnsi="仿宋_GB2312" w:eastAsia="仿宋_GB2312" w:cs="仿宋_GB2312"/>
          <w:color w:val="auto"/>
          <w:sz w:val="32"/>
          <w:szCs w:val="32"/>
          <w:lang w:eastAsia="zh-CN"/>
        </w:rPr>
        <w:t>采购方</w:t>
      </w:r>
      <w:r>
        <w:rPr>
          <w:rFonts w:hint="eastAsia" w:ascii="仿宋_GB2312" w:hAnsi="仿宋_GB2312" w:eastAsia="仿宋_GB2312" w:cs="仿宋_GB2312"/>
          <w:color w:val="auto"/>
          <w:sz w:val="32"/>
          <w:szCs w:val="32"/>
        </w:rPr>
        <w:t>要求将货物运至指定地点</w:t>
      </w:r>
      <w:r>
        <w:rPr>
          <w:rFonts w:hint="eastAsia" w:ascii="仿宋_GB2312" w:hAnsi="仿宋_GB2312" w:eastAsia="仿宋_GB2312" w:cs="仿宋_GB2312"/>
          <w:color w:val="auto"/>
          <w:sz w:val="32"/>
          <w:szCs w:val="32"/>
          <w:lang w:eastAsia="zh-CN"/>
        </w:rPr>
        <w:t>；报价方自行负责</w:t>
      </w:r>
      <w:r>
        <w:rPr>
          <w:rFonts w:hint="eastAsia" w:ascii="仿宋_GB2312" w:hAnsi="仿宋_GB2312" w:eastAsia="仿宋_GB2312" w:cs="仿宋_GB2312"/>
          <w:color w:val="auto"/>
          <w:sz w:val="32"/>
          <w:szCs w:val="32"/>
        </w:rPr>
        <w:t>车辆的保管和管理工作</w:t>
      </w:r>
      <w:r>
        <w:rPr>
          <w:rFonts w:hint="eastAsia" w:ascii="仿宋_GB2312" w:hAnsi="仿宋_GB2312" w:eastAsia="仿宋_GB2312" w:cs="仿宋_GB2312"/>
          <w:color w:val="auto"/>
          <w:sz w:val="32"/>
          <w:szCs w:val="32"/>
          <w:lang w:eastAsia="zh-CN"/>
        </w:rPr>
        <w:t>；如因报价方原因造成采购方遭受损失的，采购方可根据实际损失向报价方索赔。</w:t>
      </w:r>
      <w:r>
        <w:rPr>
          <w:rFonts w:hint="eastAsia" w:ascii="仿宋_GB2312" w:hAnsi="仿宋_GB2312" w:eastAsia="仿宋_GB2312" w:cs="仿宋_GB2312"/>
          <w:color w:val="auto"/>
          <w:sz w:val="32"/>
          <w:szCs w:val="32"/>
        </w:rPr>
        <w:t xml:space="preserve"> </w:t>
      </w:r>
    </w:p>
    <w:p w14:paraId="392E79A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当运输量较大需要加班</w:t>
      </w:r>
      <w:r>
        <w:rPr>
          <w:rFonts w:hint="eastAsia" w:ascii="仿宋_GB2312" w:hAnsi="仿宋_GB2312" w:eastAsia="仿宋_GB2312" w:cs="仿宋_GB2312"/>
          <w:color w:val="auto"/>
          <w:sz w:val="32"/>
          <w:szCs w:val="32"/>
          <w:lang w:eastAsia="zh-CN"/>
        </w:rPr>
        <w:t>完成</w:t>
      </w:r>
      <w:r>
        <w:rPr>
          <w:rFonts w:hint="eastAsia" w:ascii="仿宋_GB2312" w:hAnsi="仿宋_GB2312" w:eastAsia="仿宋_GB2312" w:cs="仿宋_GB2312"/>
          <w:color w:val="auto"/>
          <w:sz w:val="32"/>
          <w:szCs w:val="32"/>
        </w:rPr>
        <w:t>时</w:t>
      </w:r>
      <w:r>
        <w:rPr>
          <w:rFonts w:hint="eastAsia" w:ascii="仿宋_GB2312" w:hAnsi="仿宋_GB2312" w:eastAsia="仿宋_GB2312" w:cs="仿宋_GB2312"/>
          <w:color w:val="auto"/>
          <w:sz w:val="32"/>
          <w:szCs w:val="32"/>
          <w:lang w:eastAsia="zh-CN"/>
        </w:rPr>
        <w:t>，报价方</w:t>
      </w:r>
      <w:r>
        <w:rPr>
          <w:rFonts w:hint="eastAsia" w:ascii="仿宋_GB2312" w:hAnsi="仿宋_GB2312" w:eastAsia="仿宋_GB2312" w:cs="仿宋_GB2312"/>
          <w:color w:val="auto"/>
          <w:sz w:val="32"/>
          <w:szCs w:val="32"/>
        </w:rPr>
        <w:t>应无条件配合</w:t>
      </w:r>
      <w:r>
        <w:rPr>
          <w:rFonts w:hint="eastAsia" w:ascii="仿宋_GB2312" w:hAnsi="仿宋_GB2312" w:eastAsia="仿宋_GB2312" w:cs="仿宋_GB2312"/>
          <w:color w:val="auto"/>
          <w:sz w:val="32"/>
          <w:szCs w:val="32"/>
          <w:lang w:eastAsia="zh-CN"/>
        </w:rPr>
        <w:t>采购方</w:t>
      </w:r>
      <w:r>
        <w:rPr>
          <w:rFonts w:hint="eastAsia" w:ascii="仿宋_GB2312" w:hAnsi="仿宋_GB2312" w:eastAsia="仿宋_GB2312" w:cs="仿宋_GB2312"/>
          <w:color w:val="auto"/>
          <w:sz w:val="32"/>
          <w:szCs w:val="32"/>
        </w:rPr>
        <w:t>完成周转运输</w:t>
      </w:r>
      <w:r>
        <w:rPr>
          <w:rFonts w:hint="eastAsia" w:ascii="仿宋_GB2312" w:hAnsi="仿宋_GB2312" w:eastAsia="仿宋_GB2312" w:cs="仿宋_GB2312"/>
          <w:color w:val="auto"/>
          <w:sz w:val="32"/>
          <w:szCs w:val="32"/>
          <w:lang w:eastAsia="zh-CN"/>
        </w:rPr>
        <w:t>作业任务</w:t>
      </w:r>
      <w:r>
        <w:rPr>
          <w:rFonts w:hint="eastAsia" w:ascii="仿宋_GB2312" w:hAnsi="仿宋_GB2312" w:eastAsia="仿宋_GB2312" w:cs="仿宋_GB2312"/>
          <w:color w:val="auto"/>
          <w:sz w:val="32"/>
          <w:szCs w:val="32"/>
        </w:rPr>
        <w:t>。</w:t>
      </w:r>
    </w:p>
    <w:p w14:paraId="3586462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eastAsia="zh-CN"/>
        </w:rPr>
        <w:t>报价方需对其所属的为采购方提供服务的货车司机进行安全培训，做好在采购方服务期间的相关安全管理工作，做好提供服务货车的相关维护保养，遵守采购方安全生产相关制度规定，确保为采购方提供安全、优质、高效的运输服务。</w:t>
      </w:r>
    </w:p>
    <w:p w14:paraId="669C839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服务期间所发生的燃料费、过路过桥费、停车费、违章罚款等由报价方自行负担。报价方需保障所提供服务的货车有效、合法且具有安全保障，配套的货车司机身体状况满足运输要求。如因此给采购方造成任何经济损失或名誉损失，报价方应承担相应责任并对采购方进行相应补偿。除此之外，采购方无需支付任何其他费用。</w:t>
      </w:r>
    </w:p>
    <w:p w14:paraId="5DE33F96">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付款</w:t>
      </w:r>
      <w:r>
        <w:rPr>
          <w:rFonts w:hint="eastAsia" w:ascii="仿宋_GB2312" w:hAnsi="仿宋_GB2312" w:eastAsia="仿宋_GB2312" w:cs="仿宋_GB2312"/>
          <w:b/>
          <w:bCs/>
          <w:color w:val="auto"/>
          <w:sz w:val="32"/>
          <w:szCs w:val="32"/>
        </w:rPr>
        <w:t>方式</w:t>
      </w:r>
      <w:r>
        <w:rPr>
          <w:rFonts w:hint="eastAsia" w:ascii="仿宋_GB2312" w:hAnsi="仿宋_GB2312" w:eastAsia="仿宋_GB2312" w:cs="仿宋_GB2312"/>
          <w:b/>
          <w:bCs/>
          <w:color w:val="auto"/>
          <w:sz w:val="32"/>
          <w:szCs w:val="32"/>
          <w:lang w:eastAsia="zh-CN"/>
        </w:rPr>
        <w:t>及要求</w:t>
      </w:r>
    </w:p>
    <w:p w14:paraId="13AF956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季结</w:t>
      </w:r>
      <w:r>
        <w:rPr>
          <w:rFonts w:hint="eastAsia" w:ascii="仿宋_GB2312" w:hAnsi="仿宋_GB2312" w:eastAsia="仿宋_GB2312" w:cs="仿宋_GB2312"/>
          <w:color w:val="auto"/>
          <w:sz w:val="32"/>
          <w:szCs w:val="32"/>
        </w:rPr>
        <w:t>。</w:t>
      </w:r>
    </w:p>
    <w:p w14:paraId="3DB7D8D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报价方</w:t>
      </w:r>
      <w:r>
        <w:rPr>
          <w:rFonts w:hint="eastAsia" w:ascii="仿宋_GB2312" w:hAnsi="仿宋_GB2312" w:eastAsia="仿宋_GB2312" w:cs="仿宋_GB2312"/>
          <w:color w:val="auto"/>
          <w:sz w:val="32"/>
          <w:szCs w:val="32"/>
        </w:rPr>
        <w:t>在进行厂区周转运输业务时应及时与收货方（或车辆使用方）签收运输确认单</w:t>
      </w:r>
      <w:r>
        <w:rPr>
          <w:rFonts w:hint="eastAsia" w:ascii="仿宋_GB2312" w:hAnsi="仿宋_GB2312" w:eastAsia="仿宋_GB2312" w:cs="仿宋_GB2312"/>
          <w:color w:val="auto"/>
          <w:sz w:val="32"/>
          <w:szCs w:val="32"/>
          <w:lang w:eastAsia="zh-CN"/>
        </w:rPr>
        <w:t>，采购方依据签字的运输</w:t>
      </w:r>
      <w:r>
        <w:rPr>
          <w:rFonts w:hint="eastAsia" w:ascii="仿宋_GB2312" w:hAnsi="仿宋_GB2312" w:eastAsia="仿宋_GB2312" w:cs="仿宋_GB2312"/>
          <w:color w:val="auto"/>
          <w:sz w:val="32"/>
          <w:szCs w:val="32"/>
        </w:rPr>
        <w:t>确认单</w:t>
      </w:r>
      <w:r>
        <w:rPr>
          <w:rFonts w:hint="eastAsia" w:ascii="仿宋_GB2312" w:hAnsi="仿宋_GB2312" w:eastAsia="仿宋_GB2312" w:cs="仿宋_GB2312"/>
          <w:color w:val="auto"/>
          <w:sz w:val="32"/>
          <w:szCs w:val="32"/>
          <w:lang w:eastAsia="zh-CN"/>
        </w:rPr>
        <w:t>与报价方</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eastAsia="zh-CN"/>
        </w:rPr>
        <w:t>费用</w:t>
      </w:r>
      <w:r>
        <w:rPr>
          <w:rFonts w:hint="eastAsia" w:ascii="仿宋_GB2312" w:hAnsi="仿宋_GB2312" w:eastAsia="仿宋_GB2312" w:cs="仿宋_GB2312"/>
          <w:color w:val="auto"/>
          <w:sz w:val="32"/>
          <w:szCs w:val="32"/>
        </w:rPr>
        <w:t>核对，</w:t>
      </w:r>
      <w:r>
        <w:rPr>
          <w:rFonts w:hint="eastAsia" w:ascii="仿宋_GB2312" w:hAnsi="仿宋_GB2312" w:eastAsia="仿宋_GB2312" w:cs="仿宋_GB2312"/>
          <w:color w:val="auto"/>
          <w:sz w:val="32"/>
          <w:szCs w:val="32"/>
          <w:lang w:eastAsia="zh-CN"/>
        </w:rPr>
        <w:t>双方核实</w:t>
      </w:r>
      <w:r>
        <w:rPr>
          <w:rFonts w:hint="eastAsia" w:ascii="仿宋_GB2312" w:hAnsi="仿宋_GB2312" w:eastAsia="仿宋_GB2312" w:cs="仿宋_GB2312"/>
          <w:color w:val="auto"/>
          <w:sz w:val="32"/>
          <w:szCs w:val="32"/>
        </w:rPr>
        <w:t>无误后，</w:t>
      </w:r>
      <w:r>
        <w:rPr>
          <w:rFonts w:hint="eastAsia" w:ascii="仿宋_GB2312" w:hAnsi="仿宋_GB2312" w:eastAsia="仿宋_GB2312" w:cs="仿宋_GB2312"/>
          <w:color w:val="auto"/>
          <w:sz w:val="32"/>
          <w:szCs w:val="32"/>
          <w:lang w:eastAsia="zh-CN"/>
        </w:rPr>
        <w:t>报价方</w:t>
      </w:r>
      <w:r>
        <w:rPr>
          <w:rFonts w:hint="eastAsia" w:ascii="仿宋_GB2312" w:hAnsi="仿宋_GB2312" w:eastAsia="仿宋_GB2312" w:cs="仿宋_GB2312"/>
          <w:color w:val="auto"/>
          <w:sz w:val="32"/>
          <w:szCs w:val="32"/>
        </w:rPr>
        <w:t>提交运输</w:t>
      </w:r>
      <w:r>
        <w:rPr>
          <w:rFonts w:hint="eastAsia" w:ascii="仿宋_GB2312" w:hAnsi="仿宋_GB2312" w:eastAsia="仿宋_GB2312" w:cs="仿宋_GB2312"/>
          <w:color w:val="auto"/>
          <w:sz w:val="32"/>
          <w:szCs w:val="32"/>
          <w:lang w:eastAsia="zh-CN"/>
        </w:rPr>
        <w:t>专用发票和纸质对账凭证材料给采购方</w:t>
      </w:r>
      <w:r>
        <w:rPr>
          <w:rFonts w:hint="eastAsia" w:ascii="仿宋_GB2312" w:hAnsi="仿宋_GB2312" w:eastAsia="仿宋_GB2312" w:cs="仿宋_GB2312"/>
          <w:color w:val="auto"/>
          <w:sz w:val="32"/>
          <w:szCs w:val="32"/>
        </w:rPr>
        <w:t>办理结算手续</w:t>
      </w:r>
      <w:r>
        <w:rPr>
          <w:rFonts w:hint="eastAsia" w:ascii="仿宋_GB2312" w:hAnsi="仿宋_GB2312" w:eastAsia="仿宋_GB2312" w:cs="仿宋_GB2312"/>
          <w:color w:val="auto"/>
          <w:sz w:val="32"/>
          <w:szCs w:val="32"/>
          <w:lang w:eastAsia="zh-CN"/>
        </w:rPr>
        <w:t>，采购方于</w:t>
      </w:r>
      <w:r>
        <w:rPr>
          <w:rFonts w:hint="eastAsia" w:ascii="仿宋_GB2312" w:hAnsi="仿宋_GB2312" w:eastAsia="仿宋_GB2312" w:cs="仿宋_GB2312"/>
          <w:color w:val="auto"/>
          <w:sz w:val="32"/>
          <w:szCs w:val="32"/>
          <w:lang w:val="en-US" w:eastAsia="zh-CN"/>
        </w:rPr>
        <w:t>20个工作日支付运输服务费用</w:t>
      </w:r>
      <w:r>
        <w:rPr>
          <w:rFonts w:hint="eastAsia" w:ascii="仿宋_GB2312" w:hAnsi="仿宋_GB2312" w:eastAsia="仿宋_GB2312" w:cs="仿宋_GB2312"/>
          <w:color w:val="auto"/>
          <w:sz w:val="32"/>
          <w:szCs w:val="32"/>
        </w:rPr>
        <w:t>。</w:t>
      </w:r>
    </w:p>
    <w:p w14:paraId="5666862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3.履约保证金按照合同预估费用20万元的3%收取，合同期结束后，采购方于10个工作日内无息返还报价方的履约保证金。</w:t>
      </w:r>
    </w:p>
    <w:p w14:paraId="22013C89">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jc w:val="left"/>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日用车数量要求和车型要求</w:t>
      </w:r>
    </w:p>
    <w:p w14:paraId="7D40DB1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1.用车数量：每天0-3台车，实际用车数量以采购方每日实际生产经营需求量为准。</w:t>
      </w:r>
    </w:p>
    <w:p w14:paraId="3300DA2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2.车型要求：9.6米飞翼货车。</w:t>
      </w:r>
    </w:p>
    <w:p w14:paraId="0998B72D">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六、中选单位的确定：</w:t>
      </w:r>
    </w:p>
    <w:p w14:paraId="5961C03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（一）资格初审</w:t>
      </w:r>
    </w:p>
    <w:p w14:paraId="0E108BF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1.供应商须具有相关资质（如《营业执照》《道路运输经营许可证》《信用信息报告》等）；</w:t>
      </w:r>
    </w:p>
    <w:p w14:paraId="001E9B9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2.供应商报价，不得高于我司最高限价（否则视为无效报价）；</w:t>
      </w:r>
    </w:p>
    <w:p w14:paraId="1B71930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3.提供服务车辆可满足采购方需求。</w:t>
      </w:r>
    </w:p>
    <w:p w14:paraId="5D91131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（二）价格评审</w:t>
      </w:r>
    </w:p>
    <w:p w14:paraId="08659BB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遵循“</w:t>
      </w:r>
      <w:r>
        <w:rPr>
          <w:rFonts w:hint="eastAsia" w:ascii="仿宋_GB2312" w:hAnsi="仿宋_GB2312" w:eastAsia="仿宋_GB2312" w:cs="仿宋_GB2312"/>
          <w:color w:val="auto"/>
          <w:sz w:val="32"/>
          <w:szCs w:val="32"/>
        </w:rPr>
        <w:t>最低投标价法</w:t>
      </w:r>
      <w:r>
        <w:rPr>
          <w:rFonts w:hint="eastAsia" w:ascii="仿宋_GB2312" w:hAnsi="仿宋_GB2312" w:eastAsia="仿宋_GB2312" w:cs="仿宋_GB2312"/>
          <w:color w:val="auto"/>
          <w:sz w:val="32"/>
          <w:szCs w:val="32"/>
          <w:lang w:val="en-US" w:eastAsia="zh-CN"/>
        </w:rPr>
        <w:t>”原则，根据有效报价由低到高进行排名，有效报价最低排名第一，确定一家供应商：</w:t>
      </w:r>
    </w:p>
    <w:p w14:paraId="730ACA6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1.本次询价若有效报价达到3家或3家以上，按有效报价排名由低至高，确定1家中选单位；</w:t>
      </w:r>
    </w:p>
    <w:p w14:paraId="60D23C3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2.本次询价若有效报价未满3家，将启动新一轮采购。</w:t>
      </w:r>
    </w:p>
    <w:p w14:paraId="607D6CA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3.本次询价若出现有效报价并列第一，采购方将再进行议价，视议价结果确定中选供应商。</w:t>
      </w:r>
    </w:p>
    <w:p w14:paraId="261CB2B5">
      <w:pPr>
        <w:pStyle w:val="16"/>
        <w:keepNext w:val="0"/>
        <w:keepLines w:val="0"/>
        <w:pageBreakBefore w:val="0"/>
        <w:widowControl w:val="0"/>
        <w:numPr>
          <w:ilvl w:val="-1"/>
          <w:numId w:val="0"/>
        </w:numPr>
        <w:kinsoku/>
        <w:wordWrap/>
        <w:overflowPunct/>
        <w:topLinePunct w:val="0"/>
        <w:autoSpaceDE/>
        <w:autoSpaceDN/>
        <w:bidi w:val="0"/>
        <w:adjustRightInd/>
        <w:snapToGrid/>
        <w:ind w:left="420" w:leftChars="0" w:firstLine="0" w:firstLineChars="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报价须知</w:t>
      </w:r>
    </w:p>
    <w:p w14:paraId="2A61493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报价截止日期</w:t>
      </w:r>
    </w:p>
    <w:p w14:paraId="0871A64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自本公告发布之日起</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天（含星期六</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lang w:val="en-US" w:eastAsia="zh-CN"/>
        </w:rPr>
        <w:t>报价方将书面报价文件一式3份（文件加盖公章，密封、封条盖章）邮寄至广西双钱健康产业股份有限公司7号楼生产部，</w:t>
      </w:r>
      <w:r>
        <w:rPr>
          <w:rFonts w:hint="eastAsia" w:ascii="仿宋_GB2312" w:hAnsi="仿宋_GB2312" w:eastAsia="仿宋_GB2312" w:cs="仿宋_GB2312"/>
          <w:color w:val="auto"/>
          <w:sz w:val="32"/>
          <w:szCs w:val="32"/>
        </w:rPr>
        <w:t>联系人：刘工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lang w:val="en-US" w:eastAsia="zh-CN"/>
        </w:rPr>
        <w:t>0774-3939999/15717748661（如需咨询答疑，请于公告发布后2个工作日内电话咨询）</w:t>
      </w:r>
    </w:p>
    <w:p w14:paraId="32564C11">
      <w:pPr>
        <w:keepNext w:val="0"/>
        <w:keepLines w:val="0"/>
        <w:pageBreakBefore w:val="0"/>
        <w:widowControl w:val="0"/>
        <w:numPr>
          <w:ilvl w:val="-1"/>
          <w:numId w:val="0"/>
        </w:numPr>
        <w:kinsoku/>
        <w:wordWrap/>
        <w:overflowPunct/>
        <w:topLinePunct w:val="0"/>
        <w:autoSpaceDE/>
        <w:autoSpaceDN/>
        <w:bidi w:val="0"/>
        <w:adjustRightInd/>
        <w:snapToGrid/>
        <w:ind w:left="420" w:leftChars="0" w:firstLine="0" w:firstLineChars="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rPr>
        <w:t>报价文件的主要内容</w:t>
      </w:r>
    </w:p>
    <w:p w14:paraId="1320DC4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报价表。</w:t>
      </w:r>
    </w:p>
    <w:p w14:paraId="220E3A0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2.提供</w:t>
      </w:r>
      <w:r>
        <w:rPr>
          <w:rFonts w:hint="eastAsia" w:ascii="仿宋_GB2312" w:hAnsi="仿宋_GB2312" w:eastAsia="仿宋_GB2312" w:cs="仿宋_GB2312"/>
          <w:color w:val="auto"/>
          <w:sz w:val="32"/>
          <w:szCs w:val="32"/>
        </w:rPr>
        <w:t>加盖单位公章</w:t>
      </w:r>
      <w:r>
        <w:rPr>
          <w:rFonts w:hint="eastAsia" w:ascii="仿宋_GB2312" w:hAnsi="仿宋_GB2312" w:eastAsia="仿宋_GB2312" w:cs="仿宋_GB2312"/>
          <w:color w:val="auto"/>
          <w:sz w:val="32"/>
          <w:szCs w:val="32"/>
          <w:lang w:eastAsia="zh-CN"/>
        </w:rPr>
        <w:t>的相关资质材料</w:t>
      </w:r>
      <w:r>
        <w:rPr>
          <w:rFonts w:hint="eastAsia" w:ascii="仿宋_GB2312" w:hAnsi="仿宋_GB2312" w:eastAsia="仿宋_GB2312" w:cs="仿宋_GB2312"/>
          <w:color w:val="auto"/>
          <w:sz w:val="32"/>
          <w:szCs w:val="32"/>
        </w:rPr>
        <w:t>。</w:t>
      </w:r>
    </w:p>
    <w:p w14:paraId="210FA3F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国家有关部门签发的相关行业资质认证证书、行业经营许可证的复印件。</w:t>
      </w:r>
    </w:p>
    <w:p w14:paraId="3374BCE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报价方</w:t>
      </w:r>
      <w:r>
        <w:rPr>
          <w:rFonts w:hint="eastAsia" w:ascii="仿宋_GB2312" w:hAnsi="仿宋_GB2312" w:eastAsia="仿宋_GB2312" w:cs="仿宋_GB2312"/>
          <w:color w:val="auto"/>
          <w:sz w:val="32"/>
          <w:szCs w:val="32"/>
        </w:rPr>
        <w:t>认为有必要</w:t>
      </w:r>
      <w:r>
        <w:rPr>
          <w:rFonts w:hint="eastAsia" w:ascii="仿宋_GB2312" w:hAnsi="仿宋_GB2312" w:eastAsia="仿宋_GB2312" w:cs="仿宋_GB2312"/>
          <w:color w:val="auto"/>
          <w:sz w:val="32"/>
          <w:szCs w:val="32"/>
          <w:lang w:eastAsia="zh-CN"/>
        </w:rPr>
        <w:t>提供</w:t>
      </w:r>
      <w:r>
        <w:rPr>
          <w:rFonts w:hint="eastAsia" w:ascii="仿宋_GB2312" w:hAnsi="仿宋_GB2312" w:eastAsia="仿宋_GB2312" w:cs="仿宋_GB2312"/>
          <w:color w:val="auto"/>
          <w:sz w:val="32"/>
          <w:szCs w:val="32"/>
        </w:rPr>
        <w:t>证明其具有资格以及合同履行能力的其他文件资料。</w:t>
      </w:r>
    </w:p>
    <w:p w14:paraId="54CBD893">
      <w:pPr>
        <w:keepNext w:val="0"/>
        <w:keepLines w:val="0"/>
        <w:pageBreakBefore w:val="0"/>
        <w:widowControl w:val="0"/>
        <w:numPr>
          <w:ilvl w:val="0"/>
          <w:numId w:val="0"/>
        </w:numPr>
        <w:kinsoku/>
        <w:wordWrap/>
        <w:overflowPunct/>
        <w:topLinePunct w:val="0"/>
        <w:autoSpaceDE/>
        <w:autoSpaceDN/>
        <w:bidi w:val="0"/>
        <w:adjustRightInd/>
        <w:snapToGrid/>
        <w:ind w:left="42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val="0"/>
          <w:bCs w:val="0"/>
          <w:color w:val="auto"/>
          <w:sz w:val="32"/>
          <w:szCs w:val="32"/>
          <w:lang w:eastAsia="zh-CN"/>
        </w:rPr>
        <w:t>报价表附件</w:t>
      </w:r>
    </w:p>
    <w:p w14:paraId="74D9259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p>
    <w:p w14:paraId="3B6365C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 报价表</w:t>
      </w:r>
    </w:p>
    <w:tbl>
      <w:tblPr>
        <w:tblStyle w:val="5"/>
        <w:tblW w:w="89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1140"/>
        <w:gridCol w:w="1435"/>
        <w:gridCol w:w="1435"/>
        <w:gridCol w:w="1433"/>
        <w:gridCol w:w="848"/>
        <w:gridCol w:w="848"/>
      </w:tblGrid>
      <w:tr w14:paraId="1BCF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blHeader/>
          <w:jc w:val="center"/>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A43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车型</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3960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装载量</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C36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报价</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010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限价</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BAF6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发票类型</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73CA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税点</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D6EE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备注</w:t>
            </w:r>
          </w:p>
        </w:tc>
      </w:tr>
      <w:tr w14:paraId="6DA7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blHeader/>
          <w:jc w:val="center"/>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FC86">
            <w:pPr>
              <w:snapToGrid w:val="0"/>
              <w:ind w:left="0" w:leftChars="0" w:right="0" w:rightChars="0" w:firstLine="0" w:firstLineChars="0"/>
              <w:jc w:val="center"/>
              <w:rPr>
                <w:rFonts w:hint="eastAsia" w:ascii="仿宋_GB2312" w:hAnsi="仿宋_GB2312" w:eastAsia="仿宋_GB2312" w:cs="仿宋_GB2312"/>
                <w:b/>
                <w:i w:val="0"/>
                <w:iCs w:val="0"/>
                <w:color w:val="000000"/>
                <w:sz w:val="32"/>
                <w:szCs w:val="3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2F56F">
            <w:pPr>
              <w:snapToGrid w:val="0"/>
              <w:ind w:left="0" w:leftChars="0" w:right="0" w:rightChars="0" w:firstLine="0" w:firstLineChars="0"/>
              <w:jc w:val="center"/>
              <w:rPr>
                <w:rFonts w:hint="eastAsia" w:ascii="仿宋_GB2312" w:hAnsi="仿宋_GB2312" w:eastAsia="仿宋_GB2312" w:cs="仿宋_GB2312"/>
                <w:b/>
                <w:i w:val="0"/>
                <w:iCs w:val="0"/>
                <w:color w:val="000000"/>
                <w:sz w:val="32"/>
                <w:szCs w:val="32"/>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EC0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元/辆/天</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82B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元/辆/天</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F6F7D">
            <w:pPr>
              <w:snapToGrid w:val="0"/>
              <w:ind w:left="0" w:leftChars="0" w:right="0" w:rightChars="0" w:firstLine="0" w:firstLineChars="0"/>
              <w:jc w:val="center"/>
              <w:rPr>
                <w:rFonts w:hint="eastAsia" w:ascii="仿宋_GB2312" w:hAnsi="仿宋_GB2312" w:eastAsia="仿宋_GB2312" w:cs="仿宋_GB2312"/>
                <w:b/>
                <w:i w:val="0"/>
                <w:iCs w:val="0"/>
                <w:color w:val="000000"/>
                <w:sz w:val="32"/>
                <w:szCs w:val="3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7AF2B">
            <w:pPr>
              <w:snapToGrid w:val="0"/>
              <w:ind w:left="0" w:leftChars="0" w:right="0" w:rightChars="0" w:firstLine="0" w:firstLineChars="0"/>
              <w:jc w:val="center"/>
              <w:rPr>
                <w:rFonts w:hint="eastAsia" w:ascii="仿宋_GB2312" w:hAnsi="仿宋_GB2312" w:eastAsia="仿宋_GB2312" w:cs="仿宋_GB2312"/>
                <w:b/>
                <w:i w:val="0"/>
                <w:iCs w:val="0"/>
                <w:color w:val="000000"/>
                <w:sz w:val="32"/>
                <w:szCs w:val="3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D0FC7">
            <w:pPr>
              <w:snapToGrid w:val="0"/>
              <w:ind w:left="0" w:leftChars="0" w:right="0" w:rightChars="0" w:firstLine="0" w:firstLineChars="0"/>
              <w:jc w:val="center"/>
              <w:rPr>
                <w:rFonts w:hint="eastAsia" w:ascii="仿宋_GB2312" w:hAnsi="仿宋_GB2312" w:eastAsia="仿宋_GB2312" w:cs="仿宋_GB2312"/>
                <w:b/>
                <w:i w:val="0"/>
                <w:iCs w:val="0"/>
                <w:color w:val="000000"/>
                <w:sz w:val="32"/>
                <w:szCs w:val="32"/>
                <w:u w:val="none"/>
              </w:rPr>
            </w:pPr>
          </w:p>
        </w:tc>
      </w:tr>
      <w:tr w14:paraId="1A19D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19F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9.6米飞翼车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263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16板</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FC1A">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3E3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580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F215">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F66E">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9296">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r>
    </w:tbl>
    <w:p w14:paraId="3BC0983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32"/>
          <w:szCs w:val="32"/>
          <w:lang w:eastAsia="zh-CN"/>
        </w:rPr>
      </w:pPr>
    </w:p>
    <w:p w14:paraId="521D455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注：</w:t>
      </w:r>
      <w:r>
        <w:rPr>
          <w:rFonts w:hint="eastAsia" w:ascii="仿宋_GB2312" w:hAnsi="仿宋_GB2312" w:eastAsia="仿宋_GB2312" w:cs="仿宋_GB2312"/>
          <w:color w:val="auto"/>
          <w:sz w:val="32"/>
          <w:szCs w:val="32"/>
          <w:lang w:val="en-US" w:eastAsia="zh-CN"/>
        </w:rPr>
        <w:t>1.运输报价中含运输费用、司机工资、发票、油费和加班费等。</w:t>
      </w:r>
    </w:p>
    <w:p w14:paraId="23C72CCC">
      <w:pPr>
        <w:keepNext w:val="0"/>
        <w:keepLines w:val="0"/>
        <w:pageBreakBefore w:val="0"/>
        <w:widowControl w:val="0"/>
        <w:numPr>
          <w:ilvl w:val="-1"/>
          <w:numId w:val="0"/>
        </w:numPr>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2.此项报价是唯一支付费用，其他额外费用需甲方书面同意。</w:t>
      </w:r>
    </w:p>
    <w:p w14:paraId="4ED3D815">
      <w:pPr>
        <w:keepNext w:val="0"/>
        <w:keepLines w:val="0"/>
        <w:pageBreakBefore w:val="0"/>
        <w:widowControl w:val="0"/>
        <w:numPr>
          <w:ilvl w:val="-1"/>
          <w:numId w:val="0"/>
        </w:numPr>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3.发票类型和税点为必填写项。</w:t>
      </w:r>
    </w:p>
    <w:p w14:paraId="3941C04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32"/>
          <w:szCs w:val="32"/>
        </w:rPr>
      </w:pPr>
    </w:p>
    <w:p w14:paraId="2D2FAA6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32"/>
          <w:szCs w:val="32"/>
        </w:rPr>
      </w:pPr>
    </w:p>
    <w:p w14:paraId="671AF24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32"/>
          <w:szCs w:val="32"/>
        </w:rPr>
      </w:pPr>
    </w:p>
    <w:p w14:paraId="688EA31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32"/>
          <w:szCs w:val="32"/>
        </w:rPr>
      </w:pPr>
    </w:p>
    <w:p w14:paraId="4397A3A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32"/>
          <w:szCs w:val="32"/>
        </w:rPr>
      </w:pPr>
    </w:p>
    <w:p w14:paraId="7A9D24E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32"/>
          <w:szCs w:val="32"/>
        </w:rPr>
      </w:pPr>
    </w:p>
    <w:p w14:paraId="067D10D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32"/>
          <w:szCs w:val="32"/>
        </w:rPr>
      </w:pPr>
    </w:p>
    <w:p w14:paraId="66A7F5E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 xml:space="preserve"> 运输服务货车信息登记表</w:t>
      </w:r>
    </w:p>
    <w:tbl>
      <w:tblPr>
        <w:tblStyle w:val="5"/>
        <w:tblW w:w="8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536"/>
        <w:gridCol w:w="536"/>
        <w:gridCol w:w="536"/>
        <w:gridCol w:w="536"/>
        <w:gridCol w:w="536"/>
        <w:gridCol w:w="536"/>
        <w:gridCol w:w="536"/>
        <w:gridCol w:w="536"/>
        <w:gridCol w:w="536"/>
        <w:gridCol w:w="536"/>
        <w:gridCol w:w="536"/>
        <w:gridCol w:w="536"/>
        <w:gridCol w:w="536"/>
        <w:gridCol w:w="696"/>
        <w:gridCol w:w="856"/>
        <w:gridCol w:w="696"/>
        <w:gridCol w:w="776"/>
        <w:gridCol w:w="856"/>
        <w:gridCol w:w="536"/>
      </w:tblGrid>
      <w:tr w14:paraId="197B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7" w:hRule="atLeast"/>
          <w:tblHeader/>
          <w:jc w:val="center"/>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30A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序号</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72E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车牌号码</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712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车辆类型</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490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品牌型号</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4A7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保险有效期</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A26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承保机构</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F2A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强制险</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EE4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车船税</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5D6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第三者商业险</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0CB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不计免赔率特约</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900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保险费合计</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B31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保险种类</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721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行驶证有效期</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C0E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道路运输证有效期</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B77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kern w:val="0"/>
                <w:sz w:val="32"/>
                <w:szCs w:val="32"/>
                <w:u w:val="none"/>
                <w:lang w:val="en-US" w:eastAsia="zh-CN" w:bidi="ar"/>
              </w:rPr>
            </w:pPr>
            <w:r>
              <w:rPr>
                <w:rFonts w:hint="eastAsia" w:ascii="仿宋_GB2312" w:hAnsi="仿宋_GB2312" w:eastAsia="仿宋_GB2312" w:cs="仿宋_GB2312"/>
                <w:b w:val="0"/>
                <w:bCs/>
                <w:i w:val="0"/>
                <w:iCs w:val="0"/>
                <w:color w:val="000000"/>
                <w:kern w:val="0"/>
                <w:sz w:val="32"/>
                <w:szCs w:val="32"/>
                <w:u w:val="none"/>
                <w:lang w:val="en-US" w:eastAsia="zh-CN" w:bidi="ar"/>
              </w:rPr>
              <w:t>外廓尺寸</w:t>
            </w:r>
          </w:p>
          <w:p w14:paraId="15CC139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(m)</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2E1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kern w:val="0"/>
                <w:sz w:val="32"/>
                <w:szCs w:val="32"/>
                <w:u w:val="none"/>
                <w:lang w:val="en-US" w:eastAsia="zh-CN" w:bidi="ar"/>
              </w:rPr>
            </w:pPr>
            <w:r>
              <w:rPr>
                <w:rFonts w:hint="eastAsia" w:ascii="仿宋_GB2312" w:hAnsi="仿宋_GB2312" w:eastAsia="仿宋_GB2312" w:cs="仿宋_GB2312"/>
                <w:b w:val="0"/>
                <w:bCs/>
                <w:i w:val="0"/>
                <w:iCs w:val="0"/>
                <w:color w:val="000000"/>
                <w:kern w:val="0"/>
                <w:sz w:val="32"/>
                <w:szCs w:val="32"/>
                <w:u w:val="none"/>
                <w:lang w:val="en-US" w:eastAsia="zh-CN" w:bidi="ar"/>
              </w:rPr>
              <w:t>总质量</w:t>
            </w:r>
          </w:p>
          <w:p w14:paraId="42129A1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(kg)</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2C0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kern w:val="0"/>
                <w:sz w:val="32"/>
                <w:szCs w:val="32"/>
                <w:u w:val="none"/>
                <w:lang w:val="en-US" w:eastAsia="zh-CN" w:bidi="ar"/>
              </w:rPr>
            </w:pPr>
            <w:r>
              <w:rPr>
                <w:rFonts w:hint="eastAsia" w:ascii="仿宋_GB2312" w:hAnsi="仿宋_GB2312" w:eastAsia="仿宋_GB2312" w:cs="仿宋_GB2312"/>
                <w:b w:val="0"/>
                <w:bCs/>
                <w:i w:val="0"/>
                <w:iCs w:val="0"/>
                <w:color w:val="000000"/>
                <w:kern w:val="0"/>
                <w:sz w:val="32"/>
                <w:szCs w:val="32"/>
                <w:u w:val="none"/>
                <w:lang w:val="en-US" w:eastAsia="zh-CN" w:bidi="ar"/>
              </w:rPr>
              <w:t>车厢内尺寸</w:t>
            </w:r>
          </w:p>
          <w:p w14:paraId="3BCDB27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507B">
            <w:pPr>
              <w:keepNext w:val="0"/>
              <w:keepLines w:val="0"/>
              <w:widowControl/>
              <w:suppressLineNumbers w:val="0"/>
              <w:snapToGrid w:val="0"/>
              <w:ind w:left="0" w:leftChars="0" w:right="0" w:rightChars="0" w:firstLine="0" w:firstLineChars="0"/>
              <w:jc w:val="center"/>
              <w:textAlignment w:val="center"/>
              <w:rPr>
                <w:rStyle w:val="17"/>
                <w:rFonts w:ascii="仿宋_GB2312" w:hAnsi="仿宋_GB2312" w:eastAsia="仿宋_GB2312" w:cs="仿宋_GB2312"/>
                <w:b w:val="0"/>
                <w:bCs/>
                <w:sz w:val="32"/>
                <w:szCs w:val="32"/>
                <w:lang w:val="en-US" w:eastAsia="zh-CN" w:bidi="ar"/>
              </w:rPr>
            </w:pPr>
            <w:r>
              <w:rPr>
                <w:rStyle w:val="17"/>
                <w:rFonts w:ascii="仿宋_GB2312" w:hAnsi="仿宋_GB2312" w:eastAsia="仿宋_GB2312" w:cs="仿宋_GB2312"/>
                <w:b w:val="0"/>
                <w:bCs/>
                <w:sz w:val="32"/>
                <w:szCs w:val="32"/>
                <w:lang w:val="en-US" w:eastAsia="zh-CN" w:bidi="ar"/>
              </w:rPr>
              <w:t>车厢容积</w:t>
            </w:r>
          </w:p>
          <w:p w14:paraId="45BBAF0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Style w:val="17"/>
                <w:rFonts w:ascii="仿宋_GB2312" w:hAnsi="仿宋_GB2312" w:eastAsia="仿宋_GB2312" w:cs="仿宋_GB2312"/>
                <w:b w:val="0"/>
                <w:bCs/>
                <w:sz w:val="32"/>
                <w:szCs w:val="32"/>
                <w:lang w:val="en-US" w:eastAsia="zh-CN" w:bidi="ar"/>
              </w:rPr>
              <w:t>(m</w:t>
            </w:r>
            <w:r>
              <w:rPr>
                <w:rStyle w:val="18"/>
                <w:rFonts w:ascii="仿宋_GB2312" w:hAnsi="仿宋_GB2312" w:eastAsia="仿宋_GB2312" w:cs="仿宋_GB2312"/>
                <w:b w:val="0"/>
                <w:bCs/>
                <w:sz w:val="32"/>
                <w:szCs w:val="32"/>
                <w:lang w:val="en-US" w:eastAsia="zh-CN" w:bidi="ar"/>
              </w:rPr>
              <w:t>3</w:t>
            </w:r>
            <w:r>
              <w:rPr>
                <w:rStyle w:val="17"/>
                <w:rFonts w:ascii="仿宋_GB2312" w:hAnsi="仿宋_GB2312" w:eastAsia="仿宋_GB2312" w:cs="仿宋_GB2312"/>
                <w:b w:val="0"/>
                <w:bCs/>
                <w:sz w:val="32"/>
                <w:szCs w:val="32"/>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C7D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kern w:val="0"/>
                <w:sz w:val="32"/>
                <w:szCs w:val="32"/>
                <w:u w:val="none"/>
                <w:lang w:val="en-US" w:eastAsia="zh-CN" w:bidi="ar"/>
              </w:rPr>
            </w:pPr>
            <w:r>
              <w:rPr>
                <w:rFonts w:hint="eastAsia" w:ascii="仿宋_GB2312" w:hAnsi="仿宋_GB2312" w:eastAsia="仿宋_GB2312" w:cs="仿宋_GB2312"/>
                <w:b w:val="0"/>
                <w:bCs/>
                <w:i w:val="0"/>
                <w:iCs w:val="0"/>
                <w:color w:val="000000"/>
                <w:kern w:val="0"/>
                <w:sz w:val="32"/>
                <w:szCs w:val="32"/>
                <w:u w:val="none"/>
                <w:lang w:val="en-US" w:eastAsia="zh-CN" w:bidi="ar"/>
              </w:rPr>
              <w:t>核定载重</w:t>
            </w:r>
          </w:p>
          <w:p w14:paraId="5FE7B0F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(kg)</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D6D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bidi="ar"/>
              </w:rPr>
              <w:t>核定载人</w:t>
            </w:r>
          </w:p>
        </w:tc>
      </w:tr>
      <w:tr w14:paraId="2102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E3B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BA5B">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E49C">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9BEC">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B1BD">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9B8C">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5858">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B1B7">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52DE">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B175">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C3FE">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E5B6">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1226">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73BB">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35EB">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67D9">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D052">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992D">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526F">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AE4B">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r>
      <w:tr w14:paraId="46486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09A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CBC9">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9BD3">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082B">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13E3">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8D8F">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01C8">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1878">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EB29">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630E">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0197">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7AF5">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F72C">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93DB">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5DF5">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D563">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05DC">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503F">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7D65">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5211">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r>
      <w:tr w14:paraId="4A57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59C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5E55">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8F9A">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AA94">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E4E6">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A3EA">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961C">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C288">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9222">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30F1">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EE2B">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0900">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3EEE">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F2F2">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9CA5">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0E88">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4A64">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1921">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A538">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322E">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r>
      <w:tr w14:paraId="6735D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A61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F3FE">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D5EE">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F3DF">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FDA1">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2054">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98D3">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C1A5">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14DD">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CDB0">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3137">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67D5">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2230">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F62A">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502D">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1952">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81AB">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EE3B">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1E37">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613E">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r>
      <w:tr w14:paraId="0DF13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F28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FA2F">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53AF">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FDFA">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EF01">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96F2">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BC7C">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B119">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B6CD">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5758">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43A0">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7FCB">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7F17">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75C4">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0B30">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8B39">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47BB">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910D">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9BB7">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5E7D">
            <w:pPr>
              <w:snapToGrid w:val="0"/>
              <w:ind w:left="0" w:leftChars="0" w:right="0" w:rightChars="0" w:firstLine="0" w:firstLineChars="0"/>
              <w:jc w:val="center"/>
              <w:rPr>
                <w:rFonts w:hint="eastAsia" w:ascii="仿宋_GB2312" w:hAnsi="仿宋_GB2312" w:eastAsia="仿宋_GB2312" w:cs="仿宋_GB2312"/>
                <w:i w:val="0"/>
                <w:iCs w:val="0"/>
                <w:color w:val="000000"/>
                <w:sz w:val="32"/>
                <w:szCs w:val="32"/>
                <w:u w:val="none"/>
              </w:rPr>
            </w:pPr>
          </w:p>
        </w:tc>
      </w:tr>
    </w:tbl>
    <w:p w14:paraId="1A54F47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32"/>
          <w:szCs w:val="32"/>
        </w:rPr>
      </w:pPr>
    </w:p>
    <w:p w14:paraId="468CFD1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32"/>
          <w:szCs w:val="32"/>
        </w:rPr>
      </w:pPr>
    </w:p>
    <w:p w14:paraId="32E0380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32"/>
          <w:szCs w:val="32"/>
        </w:rPr>
      </w:pPr>
    </w:p>
    <w:p w14:paraId="686AAE9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32"/>
          <w:szCs w:val="32"/>
        </w:rPr>
      </w:pPr>
    </w:p>
    <w:p w14:paraId="4353C30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32"/>
          <w:szCs w:val="32"/>
        </w:rPr>
      </w:pPr>
    </w:p>
    <w:p w14:paraId="51E8533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32"/>
          <w:szCs w:val="32"/>
        </w:rPr>
      </w:pPr>
    </w:p>
    <w:p w14:paraId="7CEBF73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32"/>
          <w:szCs w:val="32"/>
        </w:rPr>
      </w:pPr>
    </w:p>
    <w:p w14:paraId="216FE55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32"/>
          <w:szCs w:val="32"/>
        </w:rPr>
      </w:pPr>
    </w:p>
    <w:p w14:paraId="44A2416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32"/>
          <w:szCs w:val="32"/>
        </w:rPr>
      </w:pPr>
    </w:p>
    <w:p w14:paraId="43A1A6D0">
      <w:pPr>
        <w:spacing w:line="500" w:lineRule="exact"/>
        <w:jc w:val="center"/>
        <w:rPr>
          <w:rFonts w:hint="eastAsia" w:ascii="仿宋_GB2312" w:hAnsi="仿宋_GB2312" w:eastAsia="仿宋_GB2312" w:cs="仿宋_GB2312"/>
          <w:sz w:val="32"/>
          <w:szCs w:val="32"/>
        </w:rPr>
      </w:pPr>
    </w:p>
    <w:p w14:paraId="732EC6AA">
      <w:pPr>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运输服务合同</w:t>
      </w:r>
    </w:p>
    <w:p w14:paraId="1934A53B">
      <w:pPr>
        <w:widowControl/>
        <w:spacing w:line="360" w:lineRule="atLeast"/>
        <w:ind w:firstLine="4800" w:firstLineChars="1500"/>
        <w:jc w:val="right"/>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rPr>
        <w:t>合同编号：SCB202</w:t>
      </w:r>
      <w:r>
        <w:rPr>
          <w:rFonts w:hint="eastAsia" w:ascii="仿宋_GB2312" w:hAnsi="仿宋_GB2312" w:eastAsia="仿宋_GB2312" w:cs="仿宋_GB2312"/>
          <w:color w:val="333333"/>
          <w:kern w:val="0"/>
          <w:sz w:val="32"/>
          <w:szCs w:val="32"/>
          <w:lang w:val="en-US" w:eastAsia="zh-CN"/>
        </w:rPr>
        <w:t>5XXX</w:t>
      </w:r>
    </w:p>
    <w:p w14:paraId="47D60629">
      <w:pPr>
        <w:widowControl/>
        <w:spacing w:line="240" w:lineRule="auto"/>
        <w:ind w:firstLine="320" w:firstLineChars="1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托运方</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广西双钱健康产业股份有限公司</w:t>
      </w:r>
    </w:p>
    <w:p w14:paraId="559A55DE">
      <w:pPr>
        <w:widowControl/>
        <w:spacing w:line="240" w:lineRule="auto"/>
        <w:ind w:firstLine="320" w:firstLineChars="1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（以下简称</w:t>
      </w:r>
      <w:r>
        <w:rPr>
          <w:rFonts w:hint="eastAsia" w:ascii="仿宋_GB2312" w:hAnsi="仿宋_GB2312" w:eastAsia="仿宋_GB2312" w:cs="仿宋_GB2312"/>
          <w:color w:val="333333"/>
          <w:kern w:val="0"/>
          <w:sz w:val="32"/>
          <w:szCs w:val="32"/>
          <w:lang w:eastAsia="zh-CN"/>
        </w:rPr>
        <w:t>“甲方”</w:t>
      </w:r>
      <w:r>
        <w:rPr>
          <w:rFonts w:hint="eastAsia" w:ascii="仿宋_GB2312" w:hAnsi="仿宋_GB2312" w:eastAsia="仿宋_GB2312" w:cs="仿宋_GB2312"/>
          <w:color w:val="333333"/>
          <w:kern w:val="0"/>
          <w:sz w:val="32"/>
          <w:szCs w:val="32"/>
        </w:rPr>
        <w:t>）</w:t>
      </w:r>
    </w:p>
    <w:p w14:paraId="64028DAD">
      <w:pPr>
        <w:widowControl/>
        <w:spacing w:line="240" w:lineRule="auto"/>
        <w:ind w:firstLine="320" w:firstLineChars="1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住所地：广西梧州市工业园区工业大道1号</w:t>
      </w:r>
    </w:p>
    <w:p w14:paraId="05C306CB">
      <w:pPr>
        <w:widowControl/>
        <w:spacing w:line="240" w:lineRule="auto"/>
        <w:ind w:firstLine="320" w:firstLineChars="100"/>
        <w:jc w:val="left"/>
        <w:rPr>
          <w:rFonts w:hint="eastAsia" w:ascii="仿宋_GB2312" w:hAnsi="仿宋_GB2312" w:eastAsia="仿宋_GB2312" w:cs="仿宋_GB2312"/>
          <w:strike/>
          <w:color w:val="333333"/>
          <w:kern w:val="0"/>
          <w:sz w:val="32"/>
          <w:szCs w:val="32"/>
        </w:rPr>
      </w:pPr>
      <w:r>
        <w:rPr>
          <w:rFonts w:hint="eastAsia" w:ascii="仿宋_GB2312" w:hAnsi="仿宋_GB2312" w:eastAsia="仿宋_GB2312" w:cs="仿宋_GB2312"/>
          <w:color w:val="333333"/>
          <w:kern w:val="0"/>
          <w:sz w:val="32"/>
          <w:szCs w:val="32"/>
        </w:rPr>
        <w:t>法定代表人：</w:t>
      </w:r>
      <w:r>
        <w:rPr>
          <w:rFonts w:hint="eastAsia" w:ascii="仿宋_GB2312" w:hAnsi="仿宋_GB2312" w:eastAsia="仿宋_GB2312" w:cs="仿宋_GB2312"/>
          <w:strike w:val="0"/>
          <w:color w:val="333333"/>
          <w:kern w:val="0"/>
          <w:sz w:val="32"/>
          <w:szCs w:val="32"/>
        </w:rPr>
        <w:t>王天骄</w:t>
      </w:r>
    </w:p>
    <w:p w14:paraId="59F22010">
      <w:pPr>
        <w:widowControl/>
        <w:spacing w:line="240" w:lineRule="auto"/>
        <w:ind w:firstLine="320" w:firstLineChars="1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电  话：0774-393999</w:t>
      </w:r>
      <w:r>
        <w:rPr>
          <w:rFonts w:hint="eastAsia" w:ascii="仿宋_GB2312" w:hAnsi="仿宋_GB2312" w:eastAsia="仿宋_GB2312" w:cs="仿宋_GB2312"/>
          <w:color w:val="333333"/>
          <w:kern w:val="0"/>
          <w:sz w:val="32"/>
          <w:szCs w:val="32"/>
          <w:lang w:val="en-US" w:eastAsia="zh-CN"/>
        </w:rPr>
        <w:t>9</w:t>
      </w:r>
    </w:p>
    <w:p w14:paraId="29ADD455">
      <w:pPr>
        <w:spacing w:line="240" w:lineRule="auto"/>
        <w:rPr>
          <w:rFonts w:hint="eastAsia" w:ascii="仿宋_GB2312" w:hAnsi="仿宋_GB2312" w:eastAsia="仿宋_GB2312" w:cs="仿宋_GB2312"/>
          <w:sz w:val="32"/>
          <w:szCs w:val="32"/>
        </w:rPr>
      </w:pPr>
    </w:p>
    <w:p w14:paraId="7C6EA52B">
      <w:pPr>
        <w:widowControl/>
        <w:spacing w:line="240" w:lineRule="auto"/>
        <w:ind w:firstLine="320" w:firstLineChars="1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承运方：</w:t>
      </w:r>
      <w:r>
        <w:rPr>
          <w:rFonts w:hint="eastAsia" w:ascii="仿宋_GB2312" w:hAnsi="仿宋_GB2312" w:eastAsia="仿宋_GB2312" w:cs="仿宋_GB2312"/>
          <w:strike w:val="0"/>
          <w:color w:val="333333"/>
          <w:kern w:val="0"/>
          <w:sz w:val="32"/>
          <w:szCs w:val="32"/>
          <w:lang w:val="en-US" w:eastAsia="zh-CN"/>
        </w:rPr>
        <w:t xml:space="preserve">      </w:t>
      </w:r>
      <w:r>
        <w:rPr>
          <w:rFonts w:hint="eastAsia" w:ascii="仿宋_GB2312" w:hAnsi="仿宋_GB2312" w:eastAsia="仿宋_GB2312" w:cs="仿宋_GB2312"/>
          <w:color w:val="333333"/>
          <w:kern w:val="0"/>
          <w:sz w:val="32"/>
          <w:szCs w:val="32"/>
        </w:rPr>
        <w:t xml:space="preserve">   （以下简称</w:t>
      </w:r>
      <w:r>
        <w:rPr>
          <w:rFonts w:hint="eastAsia" w:ascii="仿宋_GB2312" w:hAnsi="仿宋_GB2312" w:eastAsia="仿宋_GB2312" w:cs="仿宋_GB2312"/>
          <w:color w:val="333333"/>
          <w:kern w:val="0"/>
          <w:sz w:val="32"/>
          <w:szCs w:val="32"/>
          <w:lang w:eastAsia="zh-CN"/>
        </w:rPr>
        <w:t>“乙方”</w:t>
      </w:r>
      <w:r>
        <w:rPr>
          <w:rFonts w:hint="eastAsia" w:ascii="仿宋_GB2312" w:hAnsi="仿宋_GB2312" w:eastAsia="仿宋_GB2312" w:cs="仿宋_GB2312"/>
          <w:color w:val="333333"/>
          <w:kern w:val="0"/>
          <w:sz w:val="32"/>
          <w:szCs w:val="32"/>
        </w:rPr>
        <w:t xml:space="preserve">） </w:t>
      </w:r>
    </w:p>
    <w:p w14:paraId="5315967D">
      <w:pPr>
        <w:widowControl/>
        <w:spacing w:line="240" w:lineRule="auto"/>
        <w:ind w:firstLine="320" w:firstLineChars="1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住所地：</w:t>
      </w:r>
    </w:p>
    <w:p w14:paraId="2B6F5C5E">
      <w:pPr>
        <w:widowControl/>
        <w:spacing w:line="240" w:lineRule="auto"/>
        <w:ind w:firstLine="320" w:firstLineChars="1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xml:space="preserve">法定代表人：  </w:t>
      </w:r>
    </w:p>
    <w:p w14:paraId="50399DA1">
      <w:pPr>
        <w:widowControl/>
        <w:spacing w:line="240" w:lineRule="auto"/>
        <w:ind w:firstLine="320" w:firstLineChars="1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电  话：</w:t>
      </w:r>
    </w:p>
    <w:p w14:paraId="157D9F50">
      <w:pPr>
        <w:spacing w:line="240" w:lineRule="auto"/>
        <w:rPr>
          <w:rFonts w:hint="eastAsia" w:ascii="仿宋_GB2312" w:hAnsi="仿宋_GB2312" w:eastAsia="仿宋_GB2312" w:cs="仿宋_GB2312"/>
          <w:sz w:val="32"/>
          <w:szCs w:val="32"/>
        </w:rPr>
      </w:pPr>
    </w:p>
    <w:p w14:paraId="3AF49FA8">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依照《中华人民共和国民法典》，本着互利互惠的原则，就甲方委托</w:t>
      </w:r>
      <w:r>
        <w:rPr>
          <w:rFonts w:hint="eastAsia" w:ascii="仿宋_GB2312" w:hAnsi="仿宋_GB2312" w:eastAsia="仿宋_GB2312" w:cs="仿宋_GB2312"/>
          <w:color w:val="333333"/>
          <w:kern w:val="0"/>
          <w:sz w:val="32"/>
          <w:szCs w:val="32"/>
          <w:lang w:eastAsia="zh-CN"/>
        </w:rPr>
        <w:t>乙方</w:t>
      </w:r>
      <w:r>
        <w:rPr>
          <w:rFonts w:hint="eastAsia" w:ascii="仿宋_GB2312" w:hAnsi="仿宋_GB2312" w:eastAsia="仿宋_GB2312" w:cs="仿宋_GB2312"/>
          <w:color w:val="333333"/>
          <w:kern w:val="0"/>
          <w:sz w:val="32"/>
          <w:szCs w:val="32"/>
        </w:rPr>
        <w:t>提供货物运输服务事宜，经双方充分协商，特签订本合同。</w:t>
      </w:r>
    </w:p>
    <w:p w14:paraId="37668C6D">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第一条 运输车辆的状况</w:t>
      </w:r>
    </w:p>
    <w:p w14:paraId="6330E061">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乙方以自有车辆为甲方提供货物运输服务，车辆状况详见本合同的附件一《运输服务货车信息登记表》。</w:t>
      </w:r>
    </w:p>
    <w:p w14:paraId="035CAAD3">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第二条 运输费用结算</w:t>
      </w:r>
    </w:p>
    <w:p w14:paraId="1356C0E0">
      <w:pPr>
        <w:widowControl/>
        <w:spacing w:line="240" w:lineRule="auto"/>
        <w:ind w:firstLine="56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运输费用按照实际</w:t>
      </w:r>
      <w:r>
        <w:rPr>
          <w:rFonts w:hint="eastAsia" w:ascii="仿宋_GB2312" w:hAnsi="仿宋_GB2312" w:eastAsia="仿宋_GB2312" w:cs="仿宋_GB2312"/>
          <w:color w:val="333333"/>
          <w:kern w:val="0"/>
          <w:sz w:val="32"/>
          <w:szCs w:val="32"/>
          <w:lang w:eastAsia="zh-CN"/>
        </w:rPr>
        <w:t>发生额</w:t>
      </w:r>
      <w:r>
        <w:rPr>
          <w:rFonts w:hint="eastAsia" w:ascii="仿宋_GB2312" w:hAnsi="仿宋_GB2312" w:eastAsia="仿宋_GB2312" w:cs="仿宋_GB2312"/>
          <w:color w:val="333333"/>
          <w:kern w:val="0"/>
          <w:sz w:val="32"/>
          <w:szCs w:val="32"/>
        </w:rPr>
        <w:t>结算，收费标准详见本合同的附件二《运输服务价格表》。</w:t>
      </w:r>
    </w:p>
    <w:p w14:paraId="1B609140">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第三条 合同期限</w:t>
      </w:r>
    </w:p>
    <w:p w14:paraId="7A64C5B1">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自合同签订生效</w:t>
      </w:r>
      <w:r>
        <w:rPr>
          <w:rFonts w:hint="eastAsia" w:ascii="仿宋_GB2312" w:hAnsi="仿宋_GB2312" w:eastAsia="仿宋_GB2312" w:cs="仿宋_GB2312"/>
          <w:color w:val="333333"/>
          <w:kern w:val="0"/>
          <w:sz w:val="32"/>
          <w:szCs w:val="32"/>
          <w:lang w:eastAsia="zh-CN"/>
        </w:rPr>
        <w:t>之日起</w:t>
      </w:r>
      <w:r>
        <w:rPr>
          <w:rFonts w:hint="eastAsia" w:ascii="仿宋_GB2312" w:hAnsi="仿宋_GB2312" w:eastAsia="仿宋_GB2312" w:cs="仿宋_GB2312"/>
          <w:color w:val="333333"/>
          <w:kern w:val="0"/>
          <w:sz w:val="32"/>
          <w:szCs w:val="32"/>
        </w:rPr>
        <w:t>1年，从</w:t>
      </w:r>
      <w:r>
        <w:rPr>
          <w:rFonts w:hint="eastAsia" w:ascii="仿宋_GB2312" w:hAnsi="仿宋_GB2312" w:eastAsia="仿宋_GB2312" w:cs="仿宋_GB2312"/>
          <w:color w:val="333333"/>
          <w:kern w:val="0"/>
          <w:sz w:val="32"/>
          <w:szCs w:val="32"/>
          <w:u w:val="single"/>
        </w:rPr>
        <w:t>202</w:t>
      </w:r>
      <w:r>
        <w:rPr>
          <w:rFonts w:hint="eastAsia" w:ascii="仿宋_GB2312" w:hAnsi="仿宋_GB2312" w:eastAsia="仿宋_GB2312" w:cs="仿宋_GB2312"/>
          <w:color w:val="333333"/>
          <w:kern w:val="0"/>
          <w:sz w:val="32"/>
          <w:szCs w:val="32"/>
          <w:u w:val="single"/>
          <w:lang w:val="en-US" w:eastAsia="zh-CN"/>
        </w:rPr>
        <w:t>5</w:t>
      </w:r>
      <w:r>
        <w:rPr>
          <w:rFonts w:hint="eastAsia" w:ascii="仿宋_GB2312" w:hAnsi="仿宋_GB2312" w:eastAsia="仿宋_GB2312" w:cs="仿宋_GB2312"/>
          <w:color w:val="333333"/>
          <w:kern w:val="0"/>
          <w:sz w:val="32"/>
          <w:szCs w:val="32"/>
        </w:rPr>
        <w:t>年</w:t>
      </w:r>
      <w:r>
        <w:rPr>
          <w:rFonts w:hint="eastAsia" w:ascii="仿宋_GB2312" w:hAnsi="仿宋_GB2312" w:eastAsia="仿宋_GB2312" w:cs="仿宋_GB2312"/>
          <w:color w:val="333333"/>
          <w:kern w:val="0"/>
          <w:sz w:val="32"/>
          <w:szCs w:val="32"/>
          <w:u w:val="single"/>
        </w:rPr>
        <w:t>__</w:t>
      </w:r>
      <w:r>
        <w:rPr>
          <w:rFonts w:hint="eastAsia" w:ascii="仿宋_GB2312" w:hAnsi="仿宋_GB2312" w:eastAsia="仿宋_GB2312" w:cs="仿宋_GB2312"/>
          <w:color w:val="333333"/>
          <w:kern w:val="0"/>
          <w:sz w:val="32"/>
          <w:szCs w:val="32"/>
        </w:rPr>
        <w:t>月</w:t>
      </w:r>
      <w:r>
        <w:rPr>
          <w:rFonts w:hint="eastAsia" w:ascii="仿宋_GB2312" w:hAnsi="仿宋_GB2312" w:eastAsia="仿宋_GB2312" w:cs="仿宋_GB2312"/>
          <w:color w:val="333333"/>
          <w:kern w:val="0"/>
          <w:sz w:val="32"/>
          <w:szCs w:val="32"/>
          <w:u w:val="single"/>
        </w:rPr>
        <w:t>__</w:t>
      </w:r>
      <w:r>
        <w:rPr>
          <w:rFonts w:hint="eastAsia" w:ascii="仿宋_GB2312" w:hAnsi="仿宋_GB2312" w:eastAsia="仿宋_GB2312" w:cs="仿宋_GB2312"/>
          <w:color w:val="333333"/>
          <w:kern w:val="0"/>
          <w:sz w:val="32"/>
          <w:szCs w:val="32"/>
        </w:rPr>
        <w:t>日至</w:t>
      </w:r>
      <w:r>
        <w:rPr>
          <w:rFonts w:hint="eastAsia" w:ascii="仿宋_GB2312" w:hAnsi="仿宋_GB2312" w:eastAsia="仿宋_GB2312" w:cs="仿宋_GB2312"/>
          <w:color w:val="333333"/>
          <w:kern w:val="0"/>
          <w:sz w:val="32"/>
          <w:szCs w:val="32"/>
          <w:u w:val="single"/>
          <w:lang w:val="en-US" w:eastAsia="zh-CN"/>
        </w:rPr>
        <w:t>2026</w:t>
      </w:r>
      <w:r>
        <w:rPr>
          <w:rFonts w:hint="eastAsia" w:ascii="仿宋_GB2312" w:hAnsi="仿宋_GB2312" w:eastAsia="仿宋_GB2312" w:cs="仿宋_GB2312"/>
          <w:color w:val="333333"/>
          <w:kern w:val="0"/>
          <w:sz w:val="32"/>
          <w:szCs w:val="32"/>
        </w:rPr>
        <w:t>年</w:t>
      </w:r>
      <w:r>
        <w:rPr>
          <w:rFonts w:hint="eastAsia" w:ascii="仿宋_GB2312" w:hAnsi="仿宋_GB2312" w:eastAsia="仿宋_GB2312" w:cs="仿宋_GB2312"/>
          <w:color w:val="333333"/>
          <w:kern w:val="0"/>
          <w:sz w:val="32"/>
          <w:szCs w:val="32"/>
          <w:lang w:eastAsia="zh-CN"/>
        </w:rPr>
        <w:t>_</w:t>
      </w:r>
      <w:r>
        <w:rPr>
          <w:rFonts w:hint="eastAsia" w:ascii="仿宋_GB2312" w:hAnsi="仿宋_GB2312" w:eastAsia="仿宋_GB2312" w:cs="仿宋_GB2312"/>
          <w:color w:val="333333"/>
          <w:kern w:val="0"/>
          <w:sz w:val="32"/>
          <w:szCs w:val="32"/>
          <w:u w:val="single"/>
          <w:lang w:val="en-US" w:eastAsia="zh-CN"/>
        </w:rPr>
        <w:t>_月__</w:t>
      </w:r>
      <w:r>
        <w:rPr>
          <w:rFonts w:hint="eastAsia" w:ascii="仿宋_GB2312" w:hAnsi="仿宋_GB2312" w:eastAsia="仿宋_GB2312" w:cs="仿宋_GB2312"/>
          <w:color w:val="333333"/>
          <w:kern w:val="0"/>
          <w:sz w:val="32"/>
          <w:szCs w:val="32"/>
        </w:rPr>
        <w:t>日，合同期满后，</w:t>
      </w:r>
      <w:r>
        <w:rPr>
          <w:rFonts w:hint="eastAsia" w:ascii="仿宋_GB2312" w:hAnsi="仿宋_GB2312" w:eastAsia="仿宋_GB2312" w:cs="仿宋_GB2312"/>
          <w:color w:val="333333"/>
          <w:kern w:val="0"/>
          <w:sz w:val="32"/>
          <w:szCs w:val="32"/>
          <w:lang w:eastAsia="zh-CN"/>
        </w:rPr>
        <w:t>若甲方有</w:t>
      </w:r>
      <w:r>
        <w:rPr>
          <w:rFonts w:hint="eastAsia" w:ascii="仿宋_GB2312" w:hAnsi="仿宋_GB2312" w:eastAsia="仿宋_GB2312" w:cs="仿宋_GB2312"/>
          <w:color w:val="333333"/>
          <w:kern w:val="0"/>
          <w:sz w:val="32"/>
          <w:szCs w:val="32"/>
        </w:rPr>
        <w:t>实际业务需求，</w:t>
      </w:r>
      <w:r>
        <w:rPr>
          <w:rFonts w:hint="eastAsia" w:ascii="仿宋_GB2312" w:hAnsi="仿宋_GB2312" w:eastAsia="仿宋_GB2312" w:cs="仿宋_GB2312"/>
          <w:color w:val="333333"/>
          <w:kern w:val="0"/>
          <w:sz w:val="32"/>
          <w:szCs w:val="32"/>
          <w:lang w:eastAsia="zh-CN"/>
        </w:rPr>
        <w:t>且双方无书面异议</w:t>
      </w:r>
      <w:r>
        <w:rPr>
          <w:rFonts w:hint="eastAsia" w:ascii="仿宋_GB2312" w:hAnsi="仿宋_GB2312" w:eastAsia="仿宋_GB2312" w:cs="仿宋_GB2312"/>
          <w:color w:val="333333"/>
          <w:kern w:val="0"/>
          <w:sz w:val="32"/>
          <w:szCs w:val="32"/>
        </w:rPr>
        <w:t>，</w:t>
      </w:r>
      <w:r>
        <w:rPr>
          <w:rFonts w:hint="eastAsia" w:ascii="仿宋_GB2312" w:hAnsi="仿宋_GB2312" w:eastAsia="仿宋_GB2312" w:cs="仿宋_GB2312"/>
          <w:color w:val="333333"/>
          <w:kern w:val="0"/>
          <w:sz w:val="32"/>
          <w:szCs w:val="32"/>
          <w:lang w:eastAsia="zh-CN"/>
        </w:rPr>
        <w:t>本合同可参照</w:t>
      </w:r>
      <w:r>
        <w:rPr>
          <w:rFonts w:hint="eastAsia" w:ascii="仿宋_GB2312" w:hAnsi="仿宋_GB2312" w:eastAsia="仿宋_GB2312" w:cs="仿宋_GB2312"/>
          <w:color w:val="333333"/>
          <w:kern w:val="0"/>
          <w:sz w:val="32"/>
          <w:szCs w:val="32"/>
        </w:rPr>
        <w:t>约定</w:t>
      </w:r>
      <w:r>
        <w:rPr>
          <w:rFonts w:hint="eastAsia" w:ascii="仿宋_GB2312" w:hAnsi="仿宋_GB2312" w:eastAsia="仿宋_GB2312" w:cs="仿宋_GB2312"/>
          <w:color w:val="333333"/>
          <w:kern w:val="0"/>
          <w:sz w:val="32"/>
          <w:szCs w:val="32"/>
          <w:lang w:eastAsia="zh-CN"/>
        </w:rPr>
        <w:t>价格</w:t>
      </w:r>
      <w:r>
        <w:rPr>
          <w:rFonts w:hint="eastAsia" w:ascii="仿宋_GB2312" w:hAnsi="仿宋_GB2312" w:eastAsia="仿宋_GB2312" w:cs="仿宋_GB2312"/>
          <w:color w:val="333333"/>
          <w:kern w:val="0"/>
          <w:sz w:val="32"/>
          <w:szCs w:val="32"/>
        </w:rPr>
        <w:t>自动</w:t>
      </w:r>
      <w:r>
        <w:rPr>
          <w:rFonts w:hint="eastAsia" w:ascii="仿宋_GB2312" w:hAnsi="仿宋_GB2312" w:eastAsia="仿宋_GB2312" w:cs="仿宋_GB2312"/>
          <w:color w:val="333333"/>
          <w:kern w:val="0"/>
          <w:sz w:val="32"/>
          <w:szCs w:val="32"/>
          <w:lang w:eastAsia="zh-CN"/>
        </w:rPr>
        <w:t>顺延</w:t>
      </w:r>
      <w:r>
        <w:rPr>
          <w:rFonts w:hint="eastAsia" w:ascii="仿宋_GB2312" w:hAnsi="仿宋_GB2312" w:eastAsia="仿宋_GB2312" w:cs="仿宋_GB2312"/>
          <w:color w:val="333333"/>
          <w:kern w:val="0"/>
          <w:sz w:val="32"/>
          <w:szCs w:val="32"/>
        </w:rPr>
        <w:t>。</w:t>
      </w:r>
    </w:p>
    <w:p w14:paraId="333C5374">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第四条 运输范围</w:t>
      </w:r>
    </w:p>
    <w:p w14:paraId="1C0F9562">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甲方厂区</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隶属甲方所辖仓库</w:t>
      </w:r>
      <w:r>
        <w:rPr>
          <w:rFonts w:hint="eastAsia" w:ascii="仿宋_GB2312" w:hAnsi="仿宋_GB2312" w:eastAsia="仿宋_GB2312" w:cs="仿宋_GB2312"/>
          <w:color w:val="333333"/>
          <w:kern w:val="0"/>
          <w:sz w:val="32"/>
          <w:szCs w:val="32"/>
          <w:lang w:eastAsia="zh-CN"/>
        </w:rPr>
        <w:t>或</w:t>
      </w:r>
      <w:r>
        <w:rPr>
          <w:rFonts w:hint="eastAsia" w:ascii="仿宋_GB2312" w:hAnsi="仿宋_GB2312" w:eastAsia="仿宋_GB2312" w:cs="仿宋_GB2312"/>
          <w:color w:val="333333"/>
          <w:kern w:val="0"/>
          <w:sz w:val="32"/>
          <w:szCs w:val="32"/>
        </w:rPr>
        <w:t>甲方指定地点。</w:t>
      </w:r>
    </w:p>
    <w:p w14:paraId="1904982B">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第五条 运输服务质量和运输安全要求</w:t>
      </w:r>
    </w:p>
    <w:p w14:paraId="47F0C622">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乙方必须提供</w:t>
      </w:r>
      <w:r>
        <w:rPr>
          <w:rFonts w:hint="eastAsia" w:ascii="仿宋_GB2312" w:hAnsi="仿宋_GB2312" w:eastAsia="仿宋_GB2312" w:cs="仿宋_GB2312"/>
          <w:color w:val="333333"/>
          <w:kern w:val="0"/>
          <w:sz w:val="32"/>
          <w:szCs w:val="32"/>
          <w:lang w:eastAsia="zh-CN"/>
        </w:rPr>
        <w:t>车况</w:t>
      </w:r>
      <w:r>
        <w:rPr>
          <w:rFonts w:hint="eastAsia" w:ascii="仿宋_GB2312" w:hAnsi="仿宋_GB2312" w:eastAsia="仿宋_GB2312" w:cs="仿宋_GB2312"/>
          <w:color w:val="333333"/>
          <w:kern w:val="0"/>
          <w:sz w:val="32"/>
          <w:szCs w:val="32"/>
        </w:rPr>
        <w:t>良好、</w:t>
      </w:r>
      <w:r>
        <w:rPr>
          <w:rFonts w:hint="eastAsia" w:ascii="仿宋_GB2312" w:hAnsi="仿宋_GB2312" w:eastAsia="仿宋_GB2312" w:cs="仿宋_GB2312"/>
          <w:color w:val="333333"/>
          <w:kern w:val="0"/>
          <w:sz w:val="32"/>
          <w:szCs w:val="32"/>
          <w:lang w:eastAsia="zh-CN"/>
        </w:rPr>
        <w:t>符合甲方</w:t>
      </w:r>
      <w:r>
        <w:rPr>
          <w:rFonts w:hint="eastAsia" w:ascii="仿宋_GB2312" w:hAnsi="仿宋_GB2312" w:eastAsia="仿宋_GB2312" w:cs="仿宋_GB2312"/>
          <w:color w:val="333333"/>
          <w:kern w:val="0"/>
          <w:sz w:val="32"/>
          <w:szCs w:val="32"/>
        </w:rPr>
        <w:t>安全及运输要求的车辆，为甲方提供优质、快捷、安全的货物运输服务。保证甲方的货物按规定</w:t>
      </w:r>
      <w:r>
        <w:rPr>
          <w:rFonts w:hint="eastAsia" w:ascii="仿宋_GB2312" w:hAnsi="仿宋_GB2312" w:eastAsia="仿宋_GB2312" w:cs="仿宋_GB2312"/>
          <w:color w:val="333333"/>
          <w:kern w:val="0"/>
          <w:sz w:val="32"/>
          <w:szCs w:val="32"/>
          <w:lang w:eastAsia="zh-CN"/>
        </w:rPr>
        <w:t>的要求和</w:t>
      </w:r>
      <w:r>
        <w:rPr>
          <w:rFonts w:hint="eastAsia" w:ascii="仿宋_GB2312" w:hAnsi="仿宋_GB2312" w:eastAsia="仿宋_GB2312" w:cs="仿宋_GB2312"/>
          <w:color w:val="333333"/>
          <w:kern w:val="0"/>
          <w:sz w:val="32"/>
          <w:szCs w:val="32"/>
        </w:rPr>
        <w:t>时间</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保质保量地运送至目的地。每天运输量以甲方实际发生量为准</w:t>
      </w:r>
      <w:r>
        <w:rPr>
          <w:rFonts w:hint="eastAsia" w:ascii="仿宋_GB2312" w:hAnsi="仿宋_GB2312" w:eastAsia="仿宋_GB2312" w:cs="仿宋_GB2312"/>
          <w:color w:val="333333"/>
          <w:kern w:val="0"/>
          <w:sz w:val="32"/>
          <w:szCs w:val="32"/>
          <w:lang w:eastAsia="zh-CN"/>
        </w:rPr>
        <w:t>，且</w:t>
      </w:r>
      <w:r>
        <w:rPr>
          <w:rFonts w:hint="eastAsia" w:ascii="仿宋_GB2312" w:hAnsi="仿宋_GB2312" w:eastAsia="仿宋_GB2312" w:cs="仿宋_GB2312"/>
          <w:color w:val="333333"/>
          <w:kern w:val="0"/>
          <w:sz w:val="32"/>
          <w:szCs w:val="32"/>
        </w:rPr>
        <w:t>每天周转运输趟次不少于4趟，如少于4趟则按半天计算费用。</w:t>
      </w:r>
    </w:p>
    <w:p w14:paraId="6EEE58E9">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第六条 货物装卸责任</w:t>
      </w:r>
    </w:p>
    <w:p w14:paraId="4C2884EB">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货物的装车、卸车工作由甲方负责，乙方负责安全、快速、完好地把货物从装车地点运输到甲方指定卸车地点。</w:t>
      </w:r>
    </w:p>
    <w:p w14:paraId="11FE9826">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第七条 货物运输及验收办法</w:t>
      </w:r>
    </w:p>
    <w:p w14:paraId="417B0677">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甲方指定人员收到货物</w:t>
      </w:r>
      <w:r>
        <w:rPr>
          <w:rFonts w:hint="eastAsia" w:ascii="仿宋_GB2312" w:hAnsi="仿宋_GB2312" w:eastAsia="仿宋_GB2312" w:cs="仿宋_GB2312"/>
          <w:color w:val="333333"/>
          <w:kern w:val="0"/>
          <w:sz w:val="32"/>
          <w:szCs w:val="32"/>
          <w:lang w:eastAsia="zh-CN"/>
        </w:rPr>
        <w:t>并</w:t>
      </w:r>
      <w:r>
        <w:rPr>
          <w:rFonts w:hint="eastAsia" w:ascii="仿宋_GB2312" w:hAnsi="仿宋_GB2312" w:eastAsia="仿宋_GB2312" w:cs="仿宋_GB2312"/>
          <w:color w:val="333333"/>
          <w:kern w:val="0"/>
          <w:sz w:val="32"/>
          <w:szCs w:val="32"/>
        </w:rPr>
        <w:t>核实无误</w:t>
      </w:r>
      <w:r>
        <w:rPr>
          <w:rFonts w:hint="eastAsia" w:ascii="仿宋_GB2312" w:hAnsi="仿宋_GB2312" w:eastAsia="仿宋_GB2312" w:cs="仿宋_GB2312"/>
          <w:color w:val="333333"/>
          <w:kern w:val="0"/>
          <w:sz w:val="32"/>
          <w:szCs w:val="32"/>
          <w:lang w:eastAsia="zh-CN"/>
        </w:rPr>
        <w:t>后，</w:t>
      </w:r>
      <w:r>
        <w:rPr>
          <w:rFonts w:hint="eastAsia" w:ascii="仿宋_GB2312" w:hAnsi="仿宋_GB2312" w:eastAsia="仿宋_GB2312" w:cs="仿宋_GB2312"/>
          <w:color w:val="333333"/>
          <w:kern w:val="0"/>
          <w:sz w:val="32"/>
          <w:szCs w:val="32"/>
        </w:rPr>
        <w:t>在</w:t>
      </w:r>
      <w:r>
        <w:rPr>
          <w:rFonts w:hint="eastAsia" w:ascii="仿宋_GB2312" w:hAnsi="仿宋_GB2312" w:eastAsia="仿宋_GB2312" w:cs="仿宋_GB2312"/>
          <w:color w:val="333333"/>
          <w:kern w:val="0"/>
          <w:sz w:val="32"/>
          <w:szCs w:val="32"/>
          <w:lang w:eastAsia="zh-CN"/>
        </w:rPr>
        <w:t>甲方的验收单上签字确认</w:t>
      </w:r>
      <w:r>
        <w:rPr>
          <w:rFonts w:hint="eastAsia" w:ascii="仿宋_GB2312" w:hAnsi="仿宋_GB2312" w:eastAsia="仿宋_GB2312" w:cs="仿宋_GB2312"/>
          <w:color w:val="333333"/>
          <w:kern w:val="0"/>
          <w:sz w:val="32"/>
          <w:szCs w:val="32"/>
        </w:rPr>
        <w:t>。</w:t>
      </w:r>
    </w:p>
    <w:p w14:paraId="4E104646">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第八条 运输费用结算方式</w:t>
      </w:r>
    </w:p>
    <w:p w14:paraId="4ECBE02D">
      <w:pPr>
        <w:widowControl/>
        <w:spacing w:line="240" w:lineRule="auto"/>
        <w:ind w:firstLine="640" w:firstLineChars="200"/>
        <w:jc w:val="left"/>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季</w:t>
      </w:r>
      <w:r>
        <w:rPr>
          <w:rFonts w:hint="eastAsia" w:ascii="仿宋_GB2312" w:hAnsi="仿宋_GB2312" w:eastAsia="仿宋_GB2312" w:cs="仿宋_GB2312"/>
          <w:color w:val="333333"/>
          <w:kern w:val="0"/>
          <w:sz w:val="32"/>
          <w:szCs w:val="32"/>
        </w:rPr>
        <w:t>结。</w:t>
      </w:r>
      <w:r>
        <w:rPr>
          <w:rFonts w:hint="eastAsia" w:ascii="仿宋_GB2312" w:hAnsi="仿宋_GB2312" w:eastAsia="仿宋_GB2312" w:cs="仿宋_GB2312"/>
          <w:color w:val="333333"/>
          <w:kern w:val="0"/>
          <w:sz w:val="32"/>
          <w:szCs w:val="32"/>
          <w:lang w:val="en-US" w:eastAsia="zh-CN"/>
        </w:rPr>
        <w:t>下季度</w:t>
      </w:r>
      <w:r>
        <w:rPr>
          <w:rFonts w:hint="eastAsia" w:ascii="仿宋_GB2312" w:hAnsi="仿宋_GB2312" w:eastAsia="仿宋_GB2312" w:cs="仿宋_GB2312"/>
          <w:color w:val="333333"/>
          <w:kern w:val="0"/>
          <w:sz w:val="32"/>
          <w:szCs w:val="32"/>
        </w:rPr>
        <w:t>最后一日</w:t>
      </w:r>
      <w:r>
        <w:rPr>
          <w:rFonts w:hint="eastAsia" w:ascii="仿宋_GB2312" w:hAnsi="仿宋_GB2312" w:eastAsia="仿宋_GB2312" w:cs="仿宋_GB2312"/>
          <w:color w:val="333333"/>
          <w:kern w:val="0"/>
          <w:sz w:val="32"/>
          <w:szCs w:val="32"/>
          <w:lang w:eastAsia="zh-CN"/>
        </w:rPr>
        <w:t>前</w:t>
      </w:r>
      <w:r>
        <w:rPr>
          <w:rFonts w:hint="eastAsia" w:ascii="仿宋_GB2312" w:hAnsi="仿宋_GB2312" w:eastAsia="仿宋_GB2312" w:cs="仿宋_GB2312"/>
          <w:color w:val="333333"/>
          <w:kern w:val="0"/>
          <w:sz w:val="32"/>
          <w:szCs w:val="32"/>
        </w:rPr>
        <w:t>，甲方与乙方核对</w:t>
      </w:r>
      <w:r>
        <w:rPr>
          <w:rFonts w:hint="eastAsia" w:ascii="仿宋_GB2312" w:hAnsi="仿宋_GB2312" w:eastAsia="仿宋_GB2312" w:cs="仿宋_GB2312"/>
          <w:color w:val="333333"/>
          <w:kern w:val="0"/>
          <w:sz w:val="32"/>
          <w:szCs w:val="32"/>
          <w:lang w:eastAsia="zh-CN"/>
        </w:rPr>
        <w:t>上季度</w:t>
      </w:r>
      <w:r>
        <w:rPr>
          <w:rFonts w:hint="eastAsia" w:ascii="仿宋_GB2312" w:hAnsi="仿宋_GB2312" w:eastAsia="仿宋_GB2312" w:cs="仿宋_GB2312"/>
          <w:color w:val="333333"/>
          <w:kern w:val="0"/>
          <w:sz w:val="32"/>
          <w:szCs w:val="32"/>
        </w:rPr>
        <w:t>已完成运输车次和出勤</w:t>
      </w:r>
      <w:r>
        <w:rPr>
          <w:rFonts w:hint="eastAsia" w:ascii="仿宋_GB2312" w:hAnsi="仿宋_GB2312" w:eastAsia="仿宋_GB2312" w:cs="仿宋_GB2312"/>
          <w:color w:val="333333"/>
          <w:kern w:val="0"/>
          <w:sz w:val="32"/>
          <w:szCs w:val="32"/>
          <w:lang w:eastAsia="zh-CN"/>
        </w:rPr>
        <w:t>天数</w:t>
      </w:r>
      <w:r>
        <w:rPr>
          <w:rFonts w:hint="eastAsia" w:ascii="仿宋_GB2312" w:hAnsi="仿宋_GB2312" w:eastAsia="仿宋_GB2312" w:cs="仿宋_GB2312"/>
          <w:color w:val="333333"/>
          <w:kern w:val="0"/>
          <w:sz w:val="32"/>
          <w:szCs w:val="32"/>
        </w:rPr>
        <w:t>，以收货验收准确完好</w:t>
      </w:r>
      <w:r>
        <w:rPr>
          <w:rFonts w:hint="eastAsia" w:ascii="仿宋_GB2312" w:hAnsi="仿宋_GB2312" w:eastAsia="仿宋_GB2312" w:cs="仿宋_GB2312"/>
          <w:color w:val="333333"/>
          <w:kern w:val="0"/>
          <w:sz w:val="32"/>
          <w:szCs w:val="32"/>
          <w:lang w:eastAsia="zh-CN"/>
        </w:rPr>
        <w:t>作为</w:t>
      </w:r>
      <w:r>
        <w:rPr>
          <w:rFonts w:hint="eastAsia" w:ascii="仿宋_GB2312" w:hAnsi="仿宋_GB2312" w:eastAsia="仿宋_GB2312" w:cs="仿宋_GB2312"/>
          <w:color w:val="333333"/>
          <w:kern w:val="0"/>
          <w:sz w:val="32"/>
          <w:szCs w:val="32"/>
        </w:rPr>
        <w:t>完成标志</w:t>
      </w:r>
      <w:r>
        <w:rPr>
          <w:rFonts w:hint="eastAsia" w:ascii="仿宋_GB2312" w:hAnsi="仿宋_GB2312" w:eastAsia="仿宋_GB2312" w:cs="仿宋_GB2312"/>
          <w:strike w:val="0"/>
          <w:color w:val="333333"/>
          <w:kern w:val="0"/>
          <w:sz w:val="32"/>
          <w:szCs w:val="32"/>
          <w:lang w:eastAsia="zh-CN"/>
        </w:rPr>
        <w:t>。</w:t>
      </w:r>
      <w:r>
        <w:rPr>
          <w:rFonts w:hint="eastAsia" w:ascii="仿宋_GB2312" w:hAnsi="仿宋_GB2312" w:eastAsia="仿宋_GB2312" w:cs="仿宋_GB2312"/>
          <w:color w:val="333333"/>
          <w:kern w:val="0"/>
          <w:sz w:val="32"/>
          <w:szCs w:val="32"/>
          <w:lang w:eastAsia="zh-CN"/>
        </w:rPr>
        <w:t>甲乙双方核对无误后，乙方出具符合甲方要求的季度运输费用发票和付款凭证资料给甲方，</w:t>
      </w:r>
      <w:r>
        <w:rPr>
          <w:rFonts w:hint="eastAsia" w:ascii="仿宋_GB2312" w:hAnsi="仿宋_GB2312" w:eastAsia="仿宋_GB2312" w:cs="仿宋_GB2312"/>
          <w:color w:val="333333"/>
          <w:kern w:val="0"/>
          <w:sz w:val="32"/>
          <w:szCs w:val="32"/>
        </w:rPr>
        <w:t>甲方收到</w:t>
      </w:r>
      <w:r>
        <w:rPr>
          <w:rFonts w:hint="eastAsia" w:ascii="仿宋_GB2312" w:hAnsi="仿宋_GB2312" w:eastAsia="仿宋_GB2312" w:cs="仿宋_GB2312"/>
          <w:color w:val="333333"/>
          <w:kern w:val="0"/>
          <w:sz w:val="32"/>
          <w:szCs w:val="32"/>
          <w:lang w:eastAsia="zh-CN"/>
        </w:rPr>
        <w:t>运输专用发票和相关资料</w:t>
      </w:r>
      <w:r>
        <w:rPr>
          <w:rFonts w:hint="eastAsia" w:ascii="仿宋_GB2312" w:hAnsi="仿宋_GB2312" w:eastAsia="仿宋_GB2312" w:cs="仿宋_GB2312"/>
          <w:color w:val="333333"/>
          <w:kern w:val="0"/>
          <w:sz w:val="32"/>
          <w:szCs w:val="32"/>
        </w:rPr>
        <w:t>后，25个工作日内支付运输费</w:t>
      </w:r>
      <w:r>
        <w:rPr>
          <w:rFonts w:hint="eastAsia" w:ascii="仿宋_GB2312" w:hAnsi="仿宋_GB2312" w:eastAsia="仿宋_GB2312" w:cs="仿宋_GB2312"/>
          <w:color w:val="333333"/>
          <w:kern w:val="0"/>
          <w:sz w:val="32"/>
          <w:szCs w:val="32"/>
          <w:lang w:eastAsia="zh-CN"/>
        </w:rPr>
        <w:t>用。</w:t>
      </w:r>
    </w:p>
    <w:p w14:paraId="14D62090">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服务期间所发生的燃料费、过路过桥费、停车费、违章罚款等由乙方自行负担</w:t>
      </w:r>
      <w:r>
        <w:rPr>
          <w:rFonts w:hint="eastAsia" w:ascii="仿宋_GB2312" w:hAnsi="仿宋_GB2312" w:eastAsia="仿宋_GB2312" w:cs="仿宋_GB2312"/>
          <w:color w:val="333333"/>
          <w:kern w:val="0"/>
          <w:sz w:val="32"/>
          <w:szCs w:val="32"/>
          <w:lang w:eastAsia="zh-CN"/>
        </w:rPr>
        <w:t>。乙方需保障提供服务的货车有效、合法且具备安全保障能力，货车司机的身体状况应满足运输要求。如因此给甲方造成任何经济损失或名誉损失，由乙方承担相应责任并对甲方进行相应补偿</w:t>
      </w:r>
      <w:r>
        <w:rPr>
          <w:rFonts w:hint="eastAsia" w:ascii="仿宋_GB2312" w:hAnsi="仿宋_GB2312" w:eastAsia="仿宋_GB2312" w:cs="仿宋_GB2312"/>
          <w:color w:val="333333"/>
          <w:kern w:val="0"/>
          <w:sz w:val="32"/>
          <w:szCs w:val="32"/>
        </w:rPr>
        <w:t>。除此之外，甲方无需支付</w:t>
      </w:r>
      <w:r>
        <w:rPr>
          <w:rFonts w:hint="eastAsia" w:ascii="仿宋_GB2312" w:hAnsi="仿宋_GB2312" w:eastAsia="仿宋_GB2312" w:cs="仿宋_GB2312"/>
          <w:color w:val="333333"/>
          <w:kern w:val="0"/>
          <w:sz w:val="32"/>
          <w:szCs w:val="32"/>
          <w:lang w:eastAsia="zh-CN"/>
        </w:rPr>
        <w:t>任何其他</w:t>
      </w:r>
      <w:r>
        <w:rPr>
          <w:rFonts w:hint="eastAsia" w:ascii="仿宋_GB2312" w:hAnsi="仿宋_GB2312" w:eastAsia="仿宋_GB2312" w:cs="仿宋_GB2312"/>
          <w:color w:val="333333"/>
          <w:kern w:val="0"/>
          <w:sz w:val="32"/>
          <w:szCs w:val="32"/>
        </w:rPr>
        <w:t>费用。</w:t>
      </w:r>
    </w:p>
    <w:p w14:paraId="59E168B8">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第九条 甲方的权利和义务</w:t>
      </w:r>
    </w:p>
    <w:p w14:paraId="1E553643">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1.</w:t>
      </w:r>
      <w:r>
        <w:rPr>
          <w:rFonts w:hint="eastAsia" w:ascii="仿宋_GB2312" w:hAnsi="仿宋_GB2312" w:eastAsia="仿宋_GB2312" w:cs="仿宋_GB2312"/>
          <w:color w:val="333333"/>
          <w:kern w:val="0"/>
          <w:sz w:val="32"/>
          <w:szCs w:val="32"/>
        </w:rPr>
        <w:t>甲方权利：</w:t>
      </w:r>
    </w:p>
    <w:p w14:paraId="4D11ED2B">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（1）有权自主选择符合要求的运输车辆</w:t>
      </w:r>
      <w:r>
        <w:rPr>
          <w:rFonts w:hint="eastAsia" w:ascii="仿宋_GB2312" w:hAnsi="仿宋_GB2312" w:eastAsia="仿宋_GB2312" w:cs="仿宋_GB2312"/>
          <w:color w:val="333333"/>
          <w:kern w:val="0"/>
          <w:sz w:val="32"/>
          <w:szCs w:val="32"/>
          <w:lang w:eastAsia="zh-CN"/>
        </w:rPr>
        <w:t>或</w:t>
      </w:r>
      <w:r>
        <w:rPr>
          <w:rFonts w:hint="eastAsia" w:ascii="仿宋_GB2312" w:hAnsi="仿宋_GB2312" w:eastAsia="仿宋_GB2312" w:cs="仿宋_GB2312"/>
          <w:color w:val="333333"/>
          <w:kern w:val="0"/>
          <w:sz w:val="32"/>
          <w:szCs w:val="32"/>
        </w:rPr>
        <w:t>车辆类型。</w:t>
      </w:r>
    </w:p>
    <w:p w14:paraId="621BA086">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（2）在本合同有效期内，甲方有权对乙方的运输过程进行监督、指导。</w:t>
      </w:r>
    </w:p>
    <w:p w14:paraId="243088DA">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（3）对乙方的运输车辆的损坏维修、故障、事故及由此造成的损失不承担赔偿、维修义务。</w:t>
      </w:r>
    </w:p>
    <w:p w14:paraId="3B657727">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（4）甲方有权要求乙方赔偿在货物运输期间因乙方或运输车辆问题而对甲方造成人身或者财产的损失。</w:t>
      </w:r>
    </w:p>
    <w:p w14:paraId="70FEC17A">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（5）甲方负责将货物配齐，要求乙方按照约定的时间、地点</w:t>
      </w:r>
      <w:r>
        <w:rPr>
          <w:rFonts w:hint="eastAsia" w:ascii="仿宋_GB2312" w:hAnsi="仿宋_GB2312" w:eastAsia="仿宋_GB2312" w:cs="仿宋_GB2312"/>
          <w:color w:val="333333"/>
          <w:kern w:val="0"/>
          <w:sz w:val="32"/>
          <w:szCs w:val="32"/>
          <w:lang w:eastAsia="zh-CN"/>
        </w:rPr>
        <w:t>和</w:t>
      </w:r>
      <w:r>
        <w:rPr>
          <w:rFonts w:hint="eastAsia" w:ascii="仿宋_GB2312" w:hAnsi="仿宋_GB2312" w:eastAsia="仿宋_GB2312" w:cs="仿宋_GB2312"/>
          <w:color w:val="333333"/>
          <w:kern w:val="0"/>
          <w:sz w:val="32"/>
          <w:szCs w:val="32"/>
        </w:rPr>
        <w:t>收货人，把货物配送到目的地。如因乙方原因造成甲方遭受损失的，甲方可根据实际损失向乙方索赔。</w:t>
      </w:r>
    </w:p>
    <w:p w14:paraId="32121768">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（6）甲方不负责乙方车辆的保管和管理工作。</w:t>
      </w:r>
    </w:p>
    <w:p w14:paraId="61A93F6E">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2.</w:t>
      </w:r>
      <w:r>
        <w:rPr>
          <w:rFonts w:hint="eastAsia" w:ascii="仿宋_GB2312" w:hAnsi="仿宋_GB2312" w:eastAsia="仿宋_GB2312" w:cs="仿宋_GB2312"/>
          <w:color w:val="333333"/>
          <w:kern w:val="0"/>
          <w:sz w:val="32"/>
          <w:szCs w:val="32"/>
        </w:rPr>
        <w:t>甲方义务：</w:t>
      </w:r>
    </w:p>
    <w:p w14:paraId="447902F3">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（1）按时向乙方结算运输费用。</w:t>
      </w:r>
    </w:p>
    <w:p w14:paraId="0C6E9F87">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（2）指派专人负责与乙方联系并协调运输过程中相关事宜。</w:t>
      </w:r>
    </w:p>
    <w:p w14:paraId="2BCACEBD">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第十条 乙方的权利和义务</w:t>
      </w:r>
    </w:p>
    <w:p w14:paraId="01CAF235">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1.</w:t>
      </w:r>
      <w:r>
        <w:rPr>
          <w:rFonts w:hint="eastAsia" w:ascii="仿宋_GB2312" w:hAnsi="仿宋_GB2312" w:eastAsia="仿宋_GB2312" w:cs="仿宋_GB2312"/>
          <w:color w:val="333333"/>
          <w:kern w:val="0"/>
          <w:sz w:val="32"/>
          <w:szCs w:val="32"/>
        </w:rPr>
        <w:t>乙方的权利</w:t>
      </w:r>
    </w:p>
    <w:p w14:paraId="12B58C50">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（1）有权向甲方收取运输费用。</w:t>
      </w:r>
    </w:p>
    <w:p w14:paraId="2C3B4B60">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（2）拥有运输车辆的所有权和管理权。</w:t>
      </w:r>
    </w:p>
    <w:p w14:paraId="0B50082A">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2.</w:t>
      </w:r>
      <w:r>
        <w:rPr>
          <w:rFonts w:hint="eastAsia" w:ascii="仿宋_GB2312" w:hAnsi="仿宋_GB2312" w:eastAsia="仿宋_GB2312" w:cs="仿宋_GB2312"/>
          <w:color w:val="333333"/>
          <w:kern w:val="0"/>
          <w:sz w:val="32"/>
          <w:szCs w:val="32"/>
        </w:rPr>
        <w:t>乙方的义务</w:t>
      </w:r>
    </w:p>
    <w:p w14:paraId="5BFF68FE">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（1）根据甲方的业务需要，</w:t>
      </w:r>
      <w:r>
        <w:rPr>
          <w:rFonts w:hint="eastAsia" w:ascii="仿宋_GB2312" w:hAnsi="仿宋_GB2312" w:eastAsia="仿宋_GB2312" w:cs="仿宋_GB2312"/>
          <w:color w:val="333333"/>
          <w:kern w:val="0"/>
          <w:sz w:val="32"/>
          <w:szCs w:val="32"/>
          <w:lang w:eastAsia="zh-CN"/>
        </w:rPr>
        <w:t>乙方应以自有车辆及司机完成甲方委托的运输工作，</w:t>
      </w:r>
      <w:r>
        <w:rPr>
          <w:rFonts w:hint="eastAsia" w:ascii="仿宋_GB2312" w:hAnsi="仿宋_GB2312" w:eastAsia="仿宋_GB2312" w:cs="仿宋_GB2312"/>
          <w:color w:val="333333"/>
          <w:kern w:val="0"/>
          <w:sz w:val="32"/>
          <w:szCs w:val="32"/>
        </w:rPr>
        <w:t>提供具备相应</w:t>
      </w:r>
      <w:r>
        <w:rPr>
          <w:rFonts w:hint="eastAsia" w:ascii="仿宋_GB2312" w:hAnsi="仿宋_GB2312" w:eastAsia="仿宋_GB2312" w:cs="仿宋_GB2312"/>
          <w:color w:val="333333"/>
          <w:kern w:val="0"/>
          <w:sz w:val="32"/>
          <w:szCs w:val="32"/>
          <w:lang w:eastAsia="zh-CN"/>
        </w:rPr>
        <w:t>运输能力</w:t>
      </w:r>
      <w:r>
        <w:rPr>
          <w:rFonts w:hint="eastAsia" w:ascii="仿宋_GB2312" w:hAnsi="仿宋_GB2312" w:eastAsia="仿宋_GB2312" w:cs="仿宋_GB2312"/>
          <w:color w:val="333333"/>
          <w:kern w:val="0"/>
          <w:sz w:val="32"/>
          <w:szCs w:val="32"/>
        </w:rPr>
        <w:t>、符合运输条件要求的不同车型。</w:t>
      </w:r>
    </w:p>
    <w:p w14:paraId="30C5150A">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（2）提供</w:t>
      </w:r>
      <w:r>
        <w:rPr>
          <w:rFonts w:hint="eastAsia" w:ascii="仿宋_GB2312" w:hAnsi="仿宋_GB2312" w:eastAsia="仿宋_GB2312" w:cs="仿宋_GB2312"/>
          <w:color w:val="333333"/>
          <w:kern w:val="0"/>
          <w:sz w:val="32"/>
          <w:szCs w:val="32"/>
          <w:lang w:eastAsia="zh-CN"/>
        </w:rPr>
        <w:t>的车辆</w:t>
      </w:r>
      <w:r>
        <w:rPr>
          <w:rFonts w:hint="eastAsia" w:ascii="仿宋_GB2312" w:hAnsi="仿宋_GB2312" w:eastAsia="仿宋_GB2312" w:cs="仿宋_GB2312"/>
          <w:color w:val="333333"/>
          <w:kern w:val="0"/>
          <w:sz w:val="32"/>
          <w:szCs w:val="32"/>
        </w:rPr>
        <w:t>应设备齐全，车辆状况良好，行驶证、保险等各种证照及规费缴讫证齐全。服务期内，</w:t>
      </w:r>
      <w:r>
        <w:rPr>
          <w:rFonts w:hint="eastAsia" w:ascii="仿宋_GB2312" w:hAnsi="仿宋_GB2312" w:eastAsia="仿宋_GB2312" w:cs="仿宋_GB2312"/>
          <w:color w:val="333333"/>
          <w:kern w:val="0"/>
          <w:sz w:val="32"/>
          <w:szCs w:val="32"/>
          <w:lang w:eastAsia="zh-CN"/>
        </w:rPr>
        <w:t>乙方应</w:t>
      </w:r>
      <w:r>
        <w:rPr>
          <w:rFonts w:hint="eastAsia" w:ascii="仿宋_GB2312" w:hAnsi="仿宋_GB2312" w:eastAsia="仿宋_GB2312" w:cs="仿宋_GB2312"/>
          <w:color w:val="333333"/>
          <w:kern w:val="0"/>
          <w:sz w:val="32"/>
          <w:szCs w:val="32"/>
        </w:rPr>
        <w:t>遵守国家有关法律规定，安全行车</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因乙方责任</w:t>
      </w:r>
      <w:r>
        <w:rPr>
          <w:rFonts w:hint="eastAsia" w:ascii="仿宋_GB2312" w:hAnsi="仿宋_GB2312" w:eastAsia="仿宋_GB2312" w:cs="仿宋_GB2312"/>
          <w:color w:val="333333"/>
          <w:kern w:val="0"/>
          <w:sz w:val="32"/>
          <w:szCs w:val="32"/>
          <w:lang w:eastAsia="zh-CN"/>
        </w:rPr>
        <w:t>给</w:t>
      </w:r>
      <w:r>
        <w:rPr>
          <w:rFonts w:hint="eastAsia" w:ascii="仿宋_GB2312" w:hAnsi="仿宋_GB2312" w:eastAsia="仿宋_GB2312" w:cs="仿宋_GB2312"/>
          <w:color w:val="333333"/>
          <w:kern w:val="0"/>
          <w:sz w:val="32"/>
          <w:szCs w:val="32"/>
        </w:rPr>
        <w:t>甲方造成人员、财产损失的</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乙方</w:t>
      </w:r>
      <w:r>
        <w:rPr>
          <w:rFonts w:hint="eastAsia" w:ascii="仿宋_GB2312" w:hAnsi="仿宋_GB2312" w:eastAsia="仿宋_GB2312" w:cs="仿宋_GB2312"/>
          <w:color w:val="333333"/>
          <w:kern w:val="0"/>
          <w:sz w:val="32"/>
          <w:szCs w:val="32"/>
          <w:lang w:eastAsia="zh-CN"/>
        </w:rPr>
        <w:t>应承担</w:t>
      </w:r>
      <w:r>
        <w:rPr>
          <w:rFonts w:hint="eastAsia" w:ascii="仿宋_GB2312" w:hAnsi="仿宋_GB2312" w:eastAsia="仿宋_GB2312" w:cs="仿宋_GB2312"/>
          <w:color w:val="333333"/>
          <w:kern w:val="0"/>
          <w:sz w:val="32"/>
          <w:szCs w:val="32"/>
        </w:rPr>
        <w:t>全部赔偿责任，包括但不</w:t>
      </w:r>
      <w:r>
        <w:rPr>
          <w:rFonts w:hint="eastAsia" w:ascii="仿宋_GB2312" w:hAnsi="仿宋_GB2312" w:eastAsia="仿宋_GB2312" w:cs="仿宋_GB2312"/>
          <w:color w:val="333333"/>
          <w:kern w:val="0"/>
          <w:sz w:val="32"/>
          <w:szCs w:val="32"/>
          <w:lang w:eastAsia="zh-CN"/>
        </w:rPr>
        <w:t>限于</w:t>
      </w:r>
      <w:r>
        <w:rPr>
          <w:rFonts w:hint="eastAsia" w:ascii="仿宋_GB2312" w:hAnsi="仿宋_GB2312" w:eastAsia="仿宋_GB2312" w:cs="仿宋_GB2312"/>
          <w:color w:val="333333"/>
          <w:kern w:val="0"/>
          <w:sz w:val="32"/>
          <w:szCs w:val="32"/>
        </w:rPr>
        <w:t>甲方支付</w:t>
      </w:r>
      <w:r>
        <w:rPr>
          <w:rFonts w:hint="eastAsia" w:ascii="仿宋_GB2312" w:hAnsi="仿宋_GB2312" w:eastAsia="仿宋_GB2312" w:cs="仿宋_GB2312"/>
          <w:color w:val="333333"/>
          <w:kern w:val="0"/>
          <w:sz w:val="32"/>
          <w:szCs w:val="32"/>
          <w:lang w:eastAsia="zh-CN"/>
        </w:rPr>
        <w:t>的赔偿损失、</w:t>
      </w:r>
      <w:r>
        <w:rPr>
          <w:rFonts w:hint="eastAsia" w:ascii="仿宋_GB2312" w:hAnsi="仿宋_GB2312" w:eastAsia="仿宋_GB2312" w:cs="仿宋_GB2312"/>
          <w:color w:val="333333"/>
          <w:kern w:val="0"/>
          <w:sz w:val="32"/>
          <w:szCs w:val="32"/>
        </w:rPr>
        <w:t>处理相关</w:t>
      </w:r>
      <w:r>
        <w:rPr>
          <w:rFonts w:hint="eastAsia" w:ascii="仿宋_GB2312" w:hAnsi="仿宋_GB2312" w:eastAsia="仿宋_GB2312" w:cs="仿宋_GB2312"/>
          <w:color w:val="333333"/>
          <w:kern w:val="0"/>
          <w:sz w:val="32"/>
          <w:szCs w:val="32"/>
          <w:lang w:eastAsia="zh-CN"/>
        </w:rPr>
        <w:t>事故</w:t>
      </w:r>
      <w:r>
        <w:rPr>
          <w:rFonts w:hint="eastAsia" w:ascii="仿宋_GB2312" w:hAnsi="仿宋_GB2312" w:eastAsia="仿宋_GB2312" w:cs="仿宋_GB2312"/>
          <w:color w:val="333333"/>
          <w:kern w:val="0"/>
          <w:sz w:val="32"/>
          <w:szCs w:val="32"/>
        </w:rPr>
        <w:t>产生的一切费用（包括但不限于律师费、诉讼费、仲裁费、鉴定费等）。</w:t>
      </w:r>
    </w:p>
    <w:p w14:paraId="70CC139D">
      <w:pPr>
        <w:widowControl/>
        <w:spacing w:line="240" w:lineRule="auto"/>
        <w:ind w:firstLine="640" w:firstLineChars="200"/>
        <w:jc w:val="left"/>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rPr>
        <w:t>乙方需</w:t>
      </w:r>
      <w:r>
        <w:rPr>
          <w:rFonts w:hint="eastAsia" w:ascii="仿宋_GB2312" w:hAnsi="仿宋_GB2312" w:eastAsia="仿宋_GB2312" w:cs="仿宋_GB2312"/>
          <w:color w:val="333333"/>
          <w:kern w:val="0"/>
          <w:sz w:val="32"/>
          <w:szCs w:val="32"/>
          <w:lang w:eastAsia="zh-CN"/>
        </w:rPr>
        <w:t>对</w:t>
      </w:r>
      <w:r>
        <w:rPr>
          <w:rFonts w:hint="eastAsia" w:ascii="仿宋_GB2312" w:hAnsi="仿宋_GB2312" w:eastAsia="仿宋_GB2312" w:cs="仿宋_GB2312"/>
          <w:color w:val="333333"/>
          <w:kern w:val="0"/>
          <w:sz w:val="32"/>
          <w:szCs w:val="32"/>
        </w:rPr>
        <w:t>为甲方提供服务的货车司机进行安全培训</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做好</w:t>
      </w:r>
      <w:r>
        <w:rPr>
          <w:rFonts w:hint="eastAsia" w:ascii="仿宋_GB2312" w:hAnsi="仿宋_GB2312" w:eastAsia="仿宋_GB2312" w:cs="仿宋_GB2312"/>
          <w:color w:val="333333"/>
          <w:kern w:val="0"/>
          <w:sz w:val="32"/>
          <w:szCs w:val="32"/>
          <w:lang w:eastAsia="zh-CN"/>
        </w:rPr>
        <w:t>在</w:t>
      </w:r>
      <w:r>
        <w:rPr>
          <w:rFonts w:hint="eastAsia" w:ascii="仿宋_GB2312" w:hAnsi="仿宋_GB2312" w:eastAsia="仿宋_GB2312" w:cs="仿宋_GB2312"/>
          <w:color w:val="333333"/>
          <w:kern w:val="0"/>
          <w:sz w:val="32"/>
          <w:szCs w:val="32"/>
        </w:rPr>
        <w:t>甲方服务期间</w:t>
      </w:r>
      <w:r>
        <w:rPr>
          <w:rFonts w:hint="eastAsia" w:ascii="仿宋_GB2312" w:hAnsi="仿宋_GB2312" w:eastAsia="仿宋_GB2312" w:cs="仿宋_GB2312"/>
          <w:color w:val="333333"/>
          <w:kern w:val="0"/>
          <w:sz w:val="32"/>
          <w:szCs w:val="32"/>
          <w:lang w:eastAsia="zh-CN"/>
        </w:rPr>
        <w:t>的</w:t>
      </w:r>
      <w:r>
        <w:rPr>
          <w:rFonts w:hint="eastAsia" w:ascii="仿宋_GB2312" w:hAnsi="仿宋_GB2312" w:eastAsia="仿宋_GB2312" w:cs="仿宋_GB2312"/>
          <w:color w:val="333333"/>
          <w:kern w:val="0"/>
          <w:sz w:val="32"/>
          <w:szCs w:val="32"/>
        </w:rPr>
        <w:t>安全管理工作</w:t>
      </w:r>
      <w:r>
        <w:rPr>
          <w:rFonts w:hint="eastAsia" w:ascii="仿宋_GB2312" w:hAnsi="仿宋_GB2312" w:eastAsia="仿宋_GB2312" w:cs="仿宋_GB2312"/>
          <w:color w:val="333333"/>
          <w:kern w:val="0"/>
          <w:sz w:val="32"/>
          <w:szCs w:val="32"/>
          <w:lang w:eastAsia="zh-CN"/>
        </w:rPr>
        <w:t>和</w:t>
      </w:r>
      <w:r>
        <w:rPr>
          <w:rFonts w:hint="eastAsia" w:ascii="仿宋_GB2312" w:hAnsi="仿宋_GB2312" w:eastAsia="仿宋_GB2312" w:cs="仿宋_GB2312"/>
          <w:color w:val="333333"/>
          <w:kern w:val="0"/>
          <w:sz w:val="32"/>
          <w:szCs w:val="32"/>
        </w:rPr>
        <w:t>服务货车</w:t>
      </w:r>
      <w:r>
        <w:rPr>
          <w:rFonts w:hint="eastAsia" w:ascii="仿宋_GB2312" w:hAnsi="仿宋_GB2312" w:eastAsia="仿宋_GB2312" w:cs="仿宋_GB2312"/>
          <w:color w:val="333333"/>
          <w:kern w:val="0"/>
          <w:sz w:val="32"/>
          <w:szCs w:val="32"/>
          <w:lang w:eastAsia="zh-CN"/>
        </w:rPr>
        <w:t>的</w:t>
      </w:r>
      <w:r>
        <w:rPr>
          <w:rFonts w:hint="eastAsia" w:ascii="仿宋_GB2312" w:hAnsi="仿宋_GB2312" w:eastAsia="仿宋_GB2312" w:cs="仿宋_GB2312"/>
          <w:color w:val="333333"/>
          <w:kern w:val="0"/>
          <w:sz w:val="32"/>
          <w:szCs w:val="32"/>
        </w:rPr>
        <w:t>维护保养，遵守甲方安全生产相关</w:t>
      </w:r>
      <w:r>
        <w:rPr>
          <w:rFonts w:hint="eastAsia" w:ascii="仿宋_GB2312" w:hAnsi="仿宋_GB2312" w:eastAsia="仿宋_GB2312" w:cs="仿宋_GB2312"/>
          <w:color w:val="333333"/>
          <w:kern w:val="0"/>
          <w:sz w:val="32"/>
          <w:szCs w:val="32"/>
          <w:lang w:eastAsia="zh-CN"/>
        </w:rPr>
        <w:t>制度</w:t>
      </w:r>
      <w:r>
        <w:rPr>
          <w:rFonts w:hint="eastAsia" w:ascii="仿宋_GB2312" w:hAnsi="仿宋_GB2312" w:eastAsia="仿宋_GB2312" w:cs="仿宋_GB2312"/>
          <w:color w:val="333333"/>
          <w:kern w:val="0"/>
          <w:sz w:val="32"/>
          <w:szCs w:val="32"/>
        </w:rPr>
        <w:t>，确保为甲方提供安全、优质</w:t>
      </w:r>
      <w:r>
        <w:rPr>
          <w:rFonts w:hint="eastAsia" w:ascii="仿宋_GB2312" w:hAnsi="仿宋_GB2312" w:eastAsia="仿宋_GB2312" w:cs="仿宋_GB2312"/>
          <w:color w:val="333333"/>
          <w:kern w:val="0"/>
          <w:sz w:val="32"/>
          <w:szCs w:val="32"/>
          <w:lang w:eastAsia="zh-CN"/>
        </w:rPr>
        <w:t>、高效</w:t>
      </w:r>
      <w:r>
        <w:rPr>
          <w:rFonts w:hint="eastAsia" w:ascii="仿宋_GB2312" w:hAnsi="仿宋_GB2312" w:eastAsia="仿宋_GB2312" w:cs="仿宋_GB2312"/>
          <w:color w:val="333333"/>
          <w:kern w:val="0"/>
          <w:sz w:val="32"/>
          <w:szCs w:val="32"/>
        </w:rPr>
        <w:t>的运输服务。</w:t>
      </w:r>
    </w:p>
    <w:p w14:paraId="4E416537">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在合同履行期间，如因乙方原因产生的经济纠纷或其他事项对甲方产生不利影响，乙方应承担甲方的一切损失，甲方可优先从履约保证金和运费中扣除相应款项，同时可单方面解除合同。</w:t>
      </w:r>
    </w:p>
    <w:p w14:paraId="0ED4B539">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（3）配备的司机须持有效的中华人民共和国驾驶证（驾龄一年以上）且驾驶证上准驾车类别与其驾驶的运输车辆相符。</w:t>
      </w:r>
    </w:p>
    <w:p w14:paraId="573FE541">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（4）负责车辆的管理</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保管、保养、维护和年检。</w:t>
      </w:r>
    </w:p>
    <w:p w14:paraId="20411E52">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（5）运输过程中车辆发生故障时，乙方需立即告知甲方并立即采取补救措施，调配车辆完成运输工作，满足甲方当天运输配送需求，由此额外产生的费用由乙方承担。否则</w:t>
      </w:r>
      <w:bookmarkStart w:id="0" w:name="OLE_LINK2"/>
      <w:r>
        <w:rPr>
          <w:rFonts w:hint="eastAsia" w:ascii="仿宋_GB2312" w:hAnsi="仿宋_GB2312" w:eastAsia="仿宋_GB2312" w:cs="仿宋_GB2312"/>
          <w:color w:val="333333"/>
          <w:kern w:val="0"/>
          <w:sz w:val="32"/>
          <w:szCs w:val="32"/>
        </w:rPr>
        <w:t>乙方</w:t>
      </w:r>
      <w:bookmarkEnd w:id="0"/>
      <w:r>
        <w:rPr>
          <w:rFonts w:hint="eastAsia" w:ascii="仿宋_GB2312" w:hAnsi="仿宋_GB2312" w:eastAsia="仿宋_GB2312" w:cs="仿宋_GB2312"/>
          <w:color w:val="333333"/>
          <w:kern w:val="0"/>
          <w:sz w:val="32"/>
          <w:szCs w:val="32"/>
        </w:rPr>
        <w:t>必须承担甲方的一切损失。</w:t>
      </w:r>
    </w:p>
    <w:p w14:paraId="6C26E12D">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（6）</w:t>
      </w:r>
      <w:bookmarkStart w:id="1" w:name="OLE_LINK1"/>
      <w:r>
        <w:rPr>
          <w:rFonts w:hint="eastAsia" w:ascii="仿宋_GB2312" w:hAnsi="仿宋_GB2312" w:eastAsia="仿宋_GB2312" w:cs="仿宋_GB2312"/>
          <w:color w:val="333333"/>
          <w:kern w:val="0"/>
          <w:sz w:val="32"/>
          <w:szCs w:val="32"/>
        </w:rPr>
        <w:t>乙方</w:t>
      </w:r>
      <w:bookmarkEnd w:id="1"/>
      <w:r>
        <w:rPr>
          <w:rFonts w:hint="eastAsia" w:ascii="仿宋_GB2312" w:hAnsi="仿宋_GB2312" w:eastAsia="仿宋_GB2312" w:cs="仿宋_GB2312"/>
          <w:color w:val="333333"/>
          <w:kern w:val="0"/>
          <w:sz w:val="32"/>
          <w:szCs w:val="32"/>
        </w:rPr>
        <w:t>不得利用服务车辆进行违法犯罪活动，不得将已提供给甲方的车辆出租、典当、抵押，乙方必须对</w:t>
      </w:r>
      <w:r>
        <w:rPr>
          <w:rFonts w:hint="eastAsia" w:ascii="仿宋_GB2312" w:hAnsi="仿宋_GB2312" w:eastAsia="仿宋_GB2312" w:cs="仿宋_GB2312"/>
          <w:color w:val="333333"/>
          <w:kern w:val="0"/>
          <w:sz w:val="32"/>
          <w:szCs w:val="32"/>
          <w:lang w:eastAsia="zh-CN"/>
        </w:rPr>
        <w:t>其驾驶人员的</w:t>
      </w:r>
      <w:r>
        <w:rPr>
          <w:rFonts w:hint="eastAsia" w:ascii="仿宋_GB2312" w:hAnsi="仿宋_GB2312" w:eastAsia="仿宋_GB2312" w:cs="仿宋_GB2312"/>
          <w:color w:val="333333"/>
          <w:kern w:val="0"/>
          <w:sz w:val="32"/>
          <w:szCs w:val="32"/>
        </w:rPr>
        <w:t>行为负责。</w:t>
      </w:r>
    </w:p>
    <w:p w14:paraId="0A0919AC">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（7）发生事故，乙方应立即与当地公安交通管理部门及保险公司联系，并通知甲方</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乙方自行承担责任</w:t>
      </w:r>
      <w:r>
        <w:rPr>
          <w:rFonts w:hint="eastAsia" w:ascii="仿宋_GB2312" w:hAnsi="仿宋_GB2312" w:eastAsia="仿宋_GB2312" w:cs="仿宋_GB2312"/>
          <w:color w:val="333333"/>
          <w:kern w:val="0"/>
          <w:sz w:val="32"/>
          <w:szCs w:val="32"/>
          <w:lang w:eastAsia="zh-CN"/>
        </w:rPr>
        <w:t>并</w:t>
      </w:r>
      <w:r>
        <w:rPr>
          <w:rFonts w:hint="eastAsia" w:ascii="仿宋_GB2312" w:hAnsi="仿宋_GB2312" w:eastAsia="仿宋_GB2312" w:cs="仿宋_GB2312"/>
          <w:color w:val="333333"/>
          <w:kern w:val="0"/>
          <w:sz w:val="32"/>
          <w:szCs w:val="32"/>
        </w:rPr>
        <w:t>赔偿甲方的一切损失。事故期间不计算服务费</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甲方不承担乙方服务车事故的一切责任。</w:t>
      </w:r>
    </w:p>
    <w:p w14:paraId="709A3DF0">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第十一条 违约责任</w:t>
      </w:r>
    </w:p>
    <w:p w14:paraId="18356D1C">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（一）甲方责任</w:t>
      </w:r>
    </w:p>
    <w:p w14:paraId="3E18D3C5">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1.</w:t>
      </w:r>
      <w:r>
        <w:rPr>
          <w:rFonts w:hint="eastAsia" w:ascii="仿宋_GB2312" w:hAnsi="仿宋_GB2312" w:eastAsia="仿宋_GB2312" w:cs="仿宋_GB2312"/>
          <w:color w:val="333333"/>
          <w:kern w:val="0"/>
          <w:sz w:val="32"/>
          <w:szCs w:val="32"/>
        </w:rPr>
        <w:t>不按时与乙方结算运输费用，每</w:t>
      </w:r>
      <w:r>
        <w:rPr>
          <w:rFonts w:hint="eastAsia" w:ascii="仿宋_GB2312" w:hAnsi="仿宋_GB2312" w:eastAsia="仿宋_GB2312" w:cs="仿宋_GB2312"/>
          <w:color w:val="333333"/>
          <w:kern w:val="0"/>
          <w:sz w:val="32"/>
          <w:szCs w:val="32"/>
          <w:lang w:eastAsia="zh-CN"/>
        </w:rPr>
        <w:t>超过</w:t>
      </w:r>
      <w:r>
        <w:rPr>
          <w:rFonts w:hint="eastAsia" w:ascii="仿宋_GB2312" w:hAnsi="仿宋_GB2312" w:eastAsia="仿宋_GB2312" w:cs="仿宋_GB2312"/>
          <w:color w:val="333333"/>
          <w:kern w:val="0"/>
          <w:sz w:val="32"/>
          <w:szCs w:val="32"/>
        </w:rPr>
        <w:t>一天</w:t>
      </w:r>
      <w:r>
        <w:rPr>
          <w:rFonts w:hint="eastAsia" w:ascii="仿宋_GB2312" w:hAnsi="仿宋_GB2312" w:eastAsia="仿宋_GB2312" w:cs="仿宋_GB2312"/>
          <w:color w:val="333333"/>
          <w:kern w:val="0"/>
          <w:sz w:val="32"/>
          <w:szCs w:val="32"/>
          <w:lang w:eastAsia="zh-CN"/>
        </w:rPr>
        <w:t>支付</w:t>
      </w:r>
      <w:r>
        <w:rPr>
          <w:rFonts w:hint="eastAsia" w:ascii="仿宋_GB2312" w:hAnsi="仿宋_GB2312" w:eastAsia="仿宋_GB2312" w:cs="仿宋_GB2312"/>
          <w:color w:val="333333"/>
          <w:kern w:val="0"/>
          <w:sz w:val="32"/>
          <w:szCs w:val="32"/>
        </w:rPr>
        <w:t>乙方当月结算费用万分之五的违约金，违约金上限为欠付金额的20%，但由于乙方提供的结算单据不及时或者提前沟通情况除外。</w:t>
      </w:r>
    </w:p>
    <w:p w14:paraId="1217B369">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2.</w:t>
      </w:r>
      <w:r>
        <w:rPr>
          <w:rFonts w:hint="eastAsia" w:ascii="仿宋_GB2312" w:hAnsi="仿宋_GB2312" w:eastAsia="仿宋_GB2312" w:cs="仿宋_GB2312"/>
          <w:color w:val="333333"/>
          <w:kern w:val="0"/>
          <w:sz w:val="32"/>
          <w:szCs w:val="32"/>
        </w:rPr>
        <w:t>由于在货物中夹带、匿报危险货物，而招致货物破损、爆炸，造成人身伤亡的，甲方应承担由此造成的相关责任。</w:t>
      </w:r>
    </w:p>
    <w:p w14:paraId="14988081">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（二）乙方责任</w:t>
      </w:r>
    </w:p>
    <w:p w14:paraId="7D080DDC">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1.</w:t>
      </w:r>
      <w:r>
        <w:rPr>
          <w:rFonts w:hint="eastAsia" w:ascii="仿宋_GB2312" w:hAnsi="仿宋_GB2312" w:eastAsia="仿宋_GB2312" w:cs="仿宋_GB2312"/>
          <w:color w:val="333333"/>
          <w:kern w:val="0"/>
          <w:sz w:val="32"/>
          <w:szCs w:val="32"/>
        </w:rPr>
        <w:t>经道路运输管理部门认可的专业检测机构认定运输车辆达不到上路标准的，甲方有权解除合同，并要求乙方承担违约责任。</w:t>
      </w:r>
    </w:p>
    <w:p w14:paraId="6E3FA251">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2.</w:t>
      </w:r>
      <w:r>
        <w:rPr>
          <w:rFonts w:hint="eastAsia" w:ascii="仿宋_GB2312" w:hAnsi="仿宋_GB2312" w:eastAsia="仿宋_GB2312" w:cs="仿宋_GB2312"/>
          <w:color w:val="333333"/>
          <w:kern w:val="0"/>
          <w:sz w:val="32"/>
          <w:szCs w:val="32"/>
        </w:rPr>
        <w:t>货物在运输途中造成的破损、遗失、短缺、货物被调换等任何损失，由乙方负责赔偿，赔</w:t>
      </w:r>
      <w:r>
        <w:rPr>
          <w:rFonts w:hint="eastAsia" w:ascii="仿宋_GB2312" w:hAnsi="仿宋_GB2312" w:eastAsia="仿宋_GB2312" w:cs="仿宋_GB2312"/>
          <w:color w:val="333333"/>
          <w:kern w:val="0"/>
          <w:sz w:val="32"/>
          <w:szCs w:val="32"/>
          <w:lang w:eastAsia="zh-CN"/>
        </w:rPr>
        <w:t>偿价</w:t>
      </w:r>
      <w:r>
        <w:rPr>
          <w:rFonts w:hint="eastAsia" w:ascii="仿宋_GB2312" w:hAnsi="仿宋_GB2312" w:eastAsia="仿宋_GB2312" w:cs="仿宋_GB2312"/>
          <w:color w:val="333333"/>
          <w:kern w:val="0"/>
          <w:sz w:val="32"/>
          <w:szCs w:val="32"/>
        </w:rPr>
        <w:t>值按货物价值金额计算，该货值金额为发生损失时甲方货物的市场售价，且乙方不得擅自拆除货物并重新包装，因以上原因造成甲方违约或其他损失的，由乙方负责赔偿。</w:t>
      </w:r>
    </w:p>
    <w:p w14:paraId="3C02B3DF">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3.</w:t>
      </w:r>
      <w:r>
        <w:rPr>
          <w:rFonts w:hint="eastAsia" w:ascii="仿宋_GB2312" w:hAnsi="仿宋_GB2312" w:eastAsia="仿宋_GB2312" w:cs="仿宋_GB2312"/>
          <w:color w:val="333333"/>
          <w:kern w:val="0"/>
          <w:sz w:val="32"/>
          <w:szCs w:val="32"/>
        </w:rPr>
        <w:t>乙方未按时完成运输服务的，每逾期一日，向甲方支付当月结算费用万分之五的违约金，逾期十五日未履行合同的，甲方有权解除合同并另行聘请运输公司，由此产生的费用应当由乙方承担，并要求乙方承担违约责任。</w:t>
      </w:r>
    </w:p>
    <w:p w14:paraId="2D712436">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4.</w:t>
      </w:r>
      <w:r>
        <w:rPr>
          <w:rFonts w:hint="eastAsia" w:ascii="仿宋_GB2312" w:hAnsi="仿宋_GB2312" w:eastAsia="仿宋_GB2312" w:cs="仿宋_GB2312"/>
          <w:color w:val="333333"/>
          <w:kern w:val="0"/>
          <w:sz w:val="32"/>
          <w:szCs w:val="32"/>
        </w:rPr>
        <w:t>因乙方原因造成安全事故的，导致甲方被停业整顿或处罚的，甲方有权解除合同，同时甲方有权要求乙方赔偿由此造成的一切损失。</w:t>
      </w:r>
    </w:p>
    <w:p w14:paraId="13344D46">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5.</w:t>
      </w:r>
      <w:r>
        <w:rPr>
          <w:rFonts w:hint="eastAsia" w:ascii="仿宋_GB2312" w:hAnsi="仿宋_GB2312" w:eastAsia="仿宋_GB2312" w:cs="仿宋_GB2312"/>
          <w:color w:val="333333"/>
          <w:kern w:val="0"/>
          <w:sz w:val="32"/>
          <w:szCs w:val="32"/>
        </w:rPr>
        <w:t>上述违约金甲方有权从当期应付未付金额中预先扣除，违约金不足以弥补甲方损失的，甲方有权要求乙方对甲方损失承担赔偿责任。</w:t>
      </w:r>
    </w:p>
    <w:p w14:paraId="0EED56BF">
      <w:pPr>
        <w:widowControl/>
        <w:spacing w:line="240" w:lineRule="auto"/>
        <w:ind w:firstLine="640" w:firstLineChars="200"/>
        <w:jc w:val="left"/>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eastAsia="zh-CN"/>
        </w:rPr>
        <w:t>第十二条</w:t>
      </w:r>
      <w:r>
        <w:rPr>
          <w:rFonts w:hint="eastAsia" w:ascii="仿宋_GB2312" w:hAnsi="仿宋_GB2312" w:eastAsia="仿宋_GB2312" w:cs="仿宋_GB2312"/>
          <w:color w:val="333333"/>
          <w:kern w:val="0"/>
          <w:sz w:val="32"/>
          <w:szCs w:val="32"/>
          <w:lang w:val="en-US" w:eastAsia="zh-CN"/>
        </w:rPr>
        <w:t xml:space="preserve">  履约保证金</w:t>
      </w:r>
    </w:p>
    <w:p w14:paraId="222EB2CE">
      <w:pPr>
        <w:widowControl/>
        <w:spacing w:line="240" w:lineRule="auto"/>
        <w:ind w:firstLine="640" w:firstLineChars="200"/>
        <w:jc w:val="left"/>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履约保证金按照合同预估费用</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333333"/>
          <w:kern w:val="0"/>
          <w:sz w:val="32"/>
          <w:szCs w:val="32"/>
          <w:lang w:val="en-US" w:eastAsia="zh-CN"/>
        </w:rPr>
        <w:t>万元的3%收取，合同期结束后，甲方于10个工作日内无息返还乙方的履约保证金。</w:t>
      </w:r>
    </w:p>
    <w:p w14:paraId="0BA7EA3B">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第十</w:t>
      </w:r>
      <w:r>
        <w:rPr>
          <w:rFonts w:hint="eastAsia" w:ascii="仿宋_GB2312" w:hAnsi="仿宋_GB2312" w:eastAsia="仿宋_GB2312" w:cs="仿宋_GB2312"/>
          <w:color w:val="333333"/>
          <w:kern w:val="0"/>
          <w:sz w:val="32"/>
          <w:szCs w:val="32"/>
          <w:lang w:eastAsia="zh-CN"/>
        </w:rPr>
        <w:t>三</w:t>
      </w:r>
      <w:r>
        <w:rPr>
          <w:rFonts w:hint="eastAsia" w:ascii="仿宋_GB2312" w:hAnsi="仿宋_GB2312" w:eastAsia="仿宋_GB2312" w:cs="仿宋_GB2312"/>
          <w:color w:val="333333"/>
          <w:kern w:val="0"/>
          <w:sz w:val="32"/>
          <w:szCs w:val="32"/>
        </w:rPr>
        <w:t xml:space="preserve">条  </w:t>
      </w:r>
      <w:r>
        <w:rPr>
          <w:rFonts w:hint="eastAsia" w:ascii="仿宋_GB2312" w:hAnsi="仿宋_GB2312" w:eastAsia="仿宋_GB2312" w:cs="仿宋_GB2312"/>
          <w:color w:val="333333"/>
          <w:kern w:val="0"/>
          <w:sz w:val="32"/>
          <w:szCs w:val="32"/>
          <w:lang w:eastAsia="zh-CN"/>
        </w:rPr>
        <w:t>其他</w:t>
      </w:r>
    </w:p>
    <w:p w14:paraId="4D7F604B">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1.</w:t>
      </w:r>
      <w:r>
        <w:rPr>
          <w:rFonts w:hint="eastAsia" w:ascii="仿宋_GB2312" w:hAnsi="仿宋_GB2312" w:eastAsia="仿宋_GB2312" w:cs="仿宋_GB2312"/>
          <w:color w:val="333333"/>
          <w:kern w:val="0"/>
          <w:sz w:val="32"/>
          <w:szCs w:val="32"/>
        </w:rPr>
        <w:t>《运输服务货车信息登记表》《运输服务价格表》是本合同的附件，与本合同具有同等法律效力。</w:t>
      </w:r>
    </w:p>
    <w:p w14:paraId="25DAAAD1">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2.</w:t>
      </w:r>
      <w:r>
        <w:rPr>
          <w:rFonts w:hint="eastAsia" w:ascii="仿宋_GB2312" w:hAnsi="仿宋_GB2312" w:eastAsia="仿宋_GB2312" w:cs="仿宋_GB2312"/>
          <w:color w:val="333333"/>
          <w:kern w:val="0"/>
          <w:sz w:val="32"/>
          <w:szCs w:val="32"/>
        </w:rPr>
        <w:t>甲方仅支付乙方运输费用，在运输途中发生的其他一切费用（如罚款等）由乙方负责。</w:t>
      </w:r>
    </w:p>
    <w:p w14:paraId="79B1D7F3">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3.</w:t>
      </w:r>
      <w:r>
        <w:rPr>
          <w:rFonts w:hint="eastAsia" w:ascii="仿宋_GB2312" w:hAnsi="仿宋_GB2312" w:eastAsia="仿宋_GB2312" w:cs="仿宋_GB2312"/>
          <w:color w:val="333333"/>
          <w:kern w:val="0"/>
          <w:sz w:val="32"/>
          <w:szCs w:val="32"/>
        </w:rPr>
        <w:t>双方不能以任何形式向公众透露对方的商业机密，否则，由此引起的任何损失（如名誉受损、经济受损等）均由泄密方负责赔偿。</w:t>
      </w:r>
    </w:p>
    <w:p w14:paraId="6E75696B">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4.因不可抗力</w:t>
      </w:r>
      <w:r>
        <w:rPr>
          <w:rFonts w:hint="eastAsia" w:ascii="仿宋_GB2312" w:hAnsi="仿宋_GB2312" w:eastAsia="仿宋_GB2312" w:cs="仿宋_GB2312"/>
          <w:color w:val="333333"/>
          <w:kern w:val="0"/>
          <w:sz w:val="32"/>
          <w:szCs w:val="32"/>
        </w:rPr>
        <w:t>的原因，</w:t>
      </w:r>
      <w:r>
        <w:rPr>
          <w:rFonts w:hint="eastAsia" w:ascii="仿宋_GB2312" w:hAnsi="仿宋_GB2312" w:eastAsia="仿宋_GB2312" w:cs="仿宋_GB2312"/>
          <w:color w:val="333333"/>
          <w:kern w:val="0"/>
          <w:sz w:val="32"/>
          <w:szCs w:val="32"/>
          <w:lang w:eastAsia="zh-CN"/>
        </w:rPr>
        <w:t>导致</w:t>
      </w:r>
      <w:r>
        <w:rPr>
          <w:rFonts w:hint="eastAsia" w:ascii="仿宋_GB2312" w:hAnsi="仿宋_GB2312" w:eastAsia="仿宋_GB2312" w:cs="仿宋_GB2312"/>
          <w:color w:val="333333"/>
          <w:kern w:val="0"/>
          <w:sz w:val="32"/>
          <w:szCs w:val="32"/>
        </w:rPr>
        <w:t>本合同不能履行</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部分不能履行或延期履行时，遇有不可抗力事故的一方，应在合理期限内将事故情况书面通知对方，并详细提供事故详情及造成合同不能履行</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部分不能履行</w:t>
      </w:r>
      <w:r>
        <w:rPr>
          <w:rFonts w:hint="eastAsia" w:ascii="仿宋_GB2312" w:hAnsi="仿宋_GB2312" w:eastAsia="仿宋_GB2312" w:cs="仿宋_GB2312"/>
          <w:color w:val="333333"/>
          <w:kern w:val="0"/>
          <w:sz w:val="32"/>
          <w:szCs w:val="32"/>
          <w:lang w:eastAsia="zh-CN"/>
        </w:rPr>
        <w:t>或</w:t>
      </w:r>
      <w:r>
        <w:rPr>
          <w:rFonts w:hint="eastAsia" w:ascii="仿宋_GB2312" w:hAnsi="仿宋_GB2312" w:eastAsia="仿宋_GB2312" w:cs="仿宋_GB2312"/>
          <w:color w:val="333333"/>
          <w:kern w:val="0"/>
          <w:sz w:val="32"/>
          <w:szCs w:val="32"/>
        </w:rPr>
        <w:t>延期履行的理由及</w:t>
      </w:r>
      <w:r>
        <w:rPr>
          <w:rFonts w:hint="eastAsia" w:ascii="仿宋_GB2312" w:hAnsi="仿宋_GB2312" w:eastAsia="仿宋_GB2312" w:cs="仿宋_GB2312"/>
          <w:color w:val="333333"/>
          <w:kern w:val="0"/>
          <w:sz w:val="32"/>
          <w:szCs w:val="32"/>
          <w:lang w:eastAsia="zh-CN"/>
        </w:rPr>
        <w:t>所有</w:t>
      </w:r>
      <w:r>
        <w:rPr>
          <w:rFonts w:hint="eastAsia" w:ascii="仿宋_GB2312" w:hAnsi="仿宋_GB2312" w:eastAsia="仿宋_GB2312" w:cs="仿宋_GB2312"/>
          <w:color w:val="333333"/>
          <w:kern w:val="0"/>
          <w:sz w:val="32"/>
          <w:szCs w:val="32"/>
        </w:rPr>
        <w:t>相关文件资料。</w:t>
      </w:r>
    </w:p>
    <w:p w14:paraId="53BC627D">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5.</w:t>
      </w:r>
      <w:r>
        <w:rPr>
          <w:rFonts w:hint="eastAsia" w:ascii="仿宋_GB2312" w:hAnsi="仿宋_GB2312" w:eastAsia="仿宋_GB2312" w:cs="仿宋_GB2312"/>
          <w:color w:val="333333"/>
          <w:kern w:val="0"/>
          <w:sz w:val="32"/>
          <w:szCs w:val="32"/>
        </w:rPr>
        <w:t>一方严重违约，另一方有权以书面形式通知对方解除本合同或双方</w:t>
      </w:r>
      <w:r>
        <w:rPr>
          <w:rFonts w:hint="eastAsia" w:ascii="仿宋_GB2312" w:hAnsi="仿宋_GB2312" w:eastAsia="仿宋_GB2312" w:cs="仿宋_GB2312"/>
          <w:color w:val="333333"/>
          <w:kern w:val="0"/>
          <w:sz w:val="32"/>
          <w:szCs w:val="32"/>
          <w:lang w:eastAsia="zh-CN"/>
        </w:rPr>
        <w:t>签订的</w:t>
      </w:r>
      <w:r>
        <w:rPr>
          <w:rFonts w:hint="eastAsia" w:ascii="仿宋_GB2312" w:hAnsi="仿宋_GB2312" w:eastAsia="仿宋_GB2312" w:cs="仿宋_GB2312"/>
          <w:color w:val="333333"/>
          <w:kern w:val="0"/>
          <w:sz w:val="32"/>
          <w:szCs w:val="32"/>
        </w:rPr>
        <w:t>其他补充合同、协议</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合同自发出通知之日起 30天后解除，由违约方承担违约责任。</w:t>
      </w:r>
    </w:p>
    <w:p w14:paraId="1F57B20B">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6.</w:t>
      </w:r>
      <w:r>
        <w:rPr>
          <w:rFonts w:hint="eastAsia" w:ascii="仿宋_GB2312" w:hAnsi="仿宋_GB2312" w:eastAsia="仿宋_GB2312" w:cs="仿宋_GB2312"/>
          <w:color w:val="333333"/>
          <w:kern w:val="0"/>
          <w:sz w:val="32"/>
          <w:szCs w:val="32"/>
        </w:rPr>
        <w:t>本合同如有未尽事宜，应由双方协商解决；协商不成时，任何一方有权向甲方所在地人民法院起诉。</w:t>
      </w:r>
    </w:p>
    <w:p w14:paraId="3B4D55D6">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7.</w:t>
      </w:r>
      <w:r>
        <w:rPr>
          <w:rFonts w:hint="eastAsia" w:ascii="仿宋_GB2312" w:hAnsi="仿宋_GB2312" w:eastAsia="仿宋_GB2312" w:cs="仿宋_GB2312"/>
          <w:color w:val="333333"/>
          <w:kern w:val="0"/>
          <w:sz w:val="32"/>
          <w:szCs w:val="32"/>
        </w:rPr>
        <w:t>本合同一式四份，甲方三份，乙方一份。</w:t>
      </w:r>
    </w:p>
    <w:p w14:paraId="3A9B0F97">
      <w:pPr>
        <w:widowControl/>
        <w:spacing w:line="240" w:lineRule="auto"/>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8.</w:t>
      </w:r>
      <w:r>
        <w:rPr>
          <w:rFonts w:hint="eastAsia" w:ascii="仿宋_GB2312" w:hAnsi="仿宋_GB2312" w:eastAsia="仿宋_GB2312" w:cs="仿宋_GB2312"/>
          <w:color w:val="333333"/>
          <w:kern w:val="0"/>
          <w:sz w:val="32"/>
          <w:szCs w:val="32"/>
        </w:rPr>
        <w:t>本合同项目的招标文件、投标文件为本合同的有效组成部分，组成合同的各个文件应该是一个整体，彼此相互解释，互为说明，若本合同未约定的事项以招标文件、投标文件的约定执行，本合同约定事项与招标文件、投标文件相冲突的，以有利于甲方的约定执行。</w:t>
      </w:r>
    </w:p>
    <w:p w14:paraId="1AE14187">
      <w:pPr>
        <w:widowControl/>
        <w:spacing w:line="240" w:lineRule="auto"/>
        <w:ind w:firstLine="640" w:firstLineChars="200"/>
        <w:jc w:val="left"/>
        <w:rPr>
          <w:rFonts w:hint="eastAsia" w:ascii="仿宋_GB2312" w:hAnsi="仿宋_GB2312" w:eastAsia="仿宋_GB2312" w:cs="仿宋_GB2312"/>
          <w:color w:val="333333"/>
          <w:kern w:val="0"/>
          <w:sz w:val="32"/>
          <w:szCs w:val="32"/>
        </w:rPr>
      </w:pPr>
    </w:p>
    <w:p w14:paraId="489261BC">
      <w:pPr>
        <w:widowControl/>
        <w:spacing w:line="240" w:lineRule="auto"/>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xml:space="preserve"> 附件：</w:t>
      </w:r>
    </w:p>
    <w:p w14:paraId="5C79EA23">
      <w:pPr>
        <w:widowControl/>
        <w:spacing w:line="240" w:lineRule="auto"/>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附件一《运输服务货车信息登记表》</w:t>
      </w:r>
    </w:p>
    <w:p w14:paraId="618A5604">
      <w:pPr>
        <w:widowControl/>
        <w:spacing w:line="240" w:lineRule="auto"/>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附件二《运输服务价格表》</w:t>
      </w:r>
    </w:p>
    <w:p w14:paraId="316CC731">
      <w:pPr>
        <w:widowControl/>
        <w:spacing w:line="240" w:lineRule="auto"/>
        <w:jc w:val="left"/>
        <w:rPr>
          <w:rFonts w:hint="eastAsia" w:ascii="仿宋_GB2312" w:hAnsi="仿宋_GB2312" w:eastAsia="仿宋_GB2312" w:cs="仿宋_GB2312"/>
          <w:color w:val="333333"/>
          <w:kern w:val="0"/>
          <w:sz w:val="32"/>
          <w:szCs w:val="32"/>
        </w:rPr>
      </w:pPr>
    </w:p>
    <w:p w14:paraId="72F3771D">
      <w:pPr>
        <w:widowControl/>
        <w:spacing w:line="240" w:lineRule="auto"/>
        <w:jc w:val="left"/>
        <w:rPr>
          <w:rFonts w:hint="eastAsia" w:ascii="仿宋_GB2312" w:hAnsi="仿宋_GB2312" w:eastAsia="仿宋_GB2312" w:cs="仿宋_GB2312"/>
          <w:color w:val="333333"/>
          <w:kern w:val="0"/>
          <w:sz w:val="32"/>
          <w:szCs w:val="32"/>
        </w:rPr>
      </w:pPr>
    </w:p>
    <w:p w14:paraId="59681998">
      <w:pPr>
        <w:widowControl/>
        <w:spacing w:line="240" w:lineRule="auto"/>
        <w:jc w:val="left"/>
        <w:rPr>
          <w:rFonts w:hint="eastAsia" w:ascii="仿宋_GB2312" w:hAnsi="仿宋_GB2312" w:eastAsia="仿宋_GB2312" w:cs="仿宋_GB2312"/>
          <w:color w:val="333333"/>
          <w:kern w:val="0"/>
          <w:sz w:val="32"/>
          <w:szCs w:val="32"/>
        </w:rPr>
      </w:pPr>
    </w:p>
    <w:p w14:paraId="640246F6">
      <w:pPr>
        <w:widowControl/>
        <w:spacing w:line="240" w:lineRule="auto"/>
        <w:jc w:val="left"/>
        <w:rPr>
          <w:rFonts w:hint="eastAsia" w:ascii="仿宋_GB2312" w:hAnsi="仿宋_GB2312" w:eastAsia="仿宋_GB2312" w:cs="仿宋_GB2312"/>
          <w:color w:val="333333"/>
          <w:kern w:val="0"/>
          <w:sz w:val="32"/>
          <w:szCs w:val="32"/>
        </w:rPr>
      </w:pPr>
    </w:p>
    <w:p w14:paraId="1E9AF76E">
      <w:pPr>
        <w:widowControl/>
        <w:spacing w:line="240" w:lineRule="auto"/>
        <w:jc w:val="left"/>
        <w:rPr>
          <w:rFonts w:hint="eastAsia" w:ascii="仿宋_GB2312" w:hAnsi="仿宋_GB2312" w:eastAsia="仿宋_GB2312" w:cs="仿宋_GB2312"/>
          <w:color w:val="333333"/>
          <w:kern w:val="0"/>
          <w:sz w:val="32"/>
          <w:szCs w:val="32"/>
        </w:rPr>
      </w:pPr>
    </w:p>
    <w:p w14:paraId="74756D6E">
      <w:pPr>
        <w:widowControl/>
        <w:spacing w:line="240" w:lineRule="auto"/>
        <w:jc w:val="left"/>
        <w:rPr>
          <w:rFonts w:hint="eastAsia" w:ascii="仿宋_GB2312" w:hAnsi="仿宋_GB2312" w:eastAsia="仿宋_GB2312" w:cs="仿宋_GB2312"/>
          <w:color w:val="333333"/>
          <w:kern w:val="0"/>
          <w:sz w:val="32"/>
          <w:szCs w:val="32"/>
        </w:rPr>
      </w:pPr>
    </w:p>
    <w:p w14:paraId="5C1E275D">
      <w:pPr>
        <w:widowControl/>
        <w:spacing w:line="240" w:lineRule="auto"/>
        <w:jc w:val="left"/>
        <w:rPr>
          <w:rFonts w:hint="eastAsia" w:ascii="仿宋_GB2312" w:hAnsi="仿宋_GB2312" w:eastAsia="仿宋_GB2312" w:cs="仿宋_GB2312"/>
          <w:color w:val="333333"/>
          <w:kern w:val="0"/>
          <w:sz w:val="32"/>
          <w:szCs w:val="32"/>
        </w:rPr>
      </w:pPr>
    </w:p>
    <w:p w14:paraId="2A912A85">
      <w:pPr>
        <w:widowControl/>
        <w:spacing w:line="240" w:lineRule="auto"/>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【以下无正文，为签署页】</w:t>
      </w:r>
    </w:p>
    <w:p w14:paraId="7141B7E1">
      <w:pPr>
        <w:widowControl/>
        <w:spacing w:line="240" w:lineRule="auto"/>
        <w:jc w:val="left"/>
        <w:rPr>
          <w:rFonts w:hint="eastAsia" w:ascii="仿宋_GB2312" w:hAnsi="仿宋_GB2312" w:eastAsia="仿宋_GB2312" w:cs="仿宋_GB2312"/>
          <w:color w:val="333333"/>
          <w:kern w:val="0"/>
          <w:sz w:val="32"/>
          <w:szCs w:val="32"/>
        </w:rPr>
      </w:pPr>
    </w:p>
    <w:p w14:paraId="459A90BC">
      <w:pPr>
        <w:widowControl/>
        <w:spacing w:line="240" w:lineRule="auto"/>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xml:space="preserve">甲方（盖章）：广西双钱健康产业股份有限公司 </w:t>
      </w:r>
    </w:p>
    <w:p w14:paraId="06A2E96B">
      <w:pPr>
        <w:widowControl/>
        <w:spacing w:line="240" w:lineRule="auto"/>
        <w:jc w:val="left"/>
        <w:rPr>
          <w:rFonts w:hint="eastAsia" w:ascii="仿宋_GB2312" w:hAnsi="仿宋_GB2312" w:eastAsia="仿宋_GB2312" w:cs="仿宋_GB2312"/>
          <w:color w:val="333333"/>
          <w:kern w:val="0"/>
          <w:sz w:val="32"/>
          <w:szCs w:val="32"/>
          <w:u w:val="single"/>
        </w:rPr>
      </w:pPr>
      <w:r>
        <w:rPr>
          <w:rFonts w:hint="eastAsia" w:ascii="仿宋_GB2312" w:hAnsi="仿宋_GB2312" w:eastAsia="仿宋_GB2312" w:cs="仿宋_GB2312"/>
          <w:color w:val="333333"/>
          <w:kern w:val="0"/>
          <w:sz w:val="32"/>
          <w:szCs w:val="32"/>
        </w:rPr>
        <w:t xml:space="preserve">法人代表：                                   </w:t>
      </w:r>
    </w:p>
    <w:p w14:paraId="2FD6A493">
      <w:pPr>
        <w:widowControl/>
        <w:spacing w:line="240" w:lineRule="auto"/>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xml:space="preserve">开 户 行： 交通银行梧州新兴支行                                                               </w:t>
      </w:r>
    </w:p>
    <w:p w14:paraId="436692A3">
      <w:pPr>
        <w:widowControl/>
        <w:spacing w:line="240" w:lineRule="auto"/>
        <w:jc w:val="left"/>
        <w:rPr>
          <w:rFonts w:hint="eastAsia" w:ascii="仿宋_GB2312" w:hAnsi="仿宋_GB2312" w:eastAsia="仿宋_GB2312" w:cs="仿宋_GB2312"/>
          <w:color w:val="333333"/>
          <w:kern w:val="0"/>
          <w:sz w:val="32"/>
          <w:szCs w:val="32"/>
          <w:u w:val="single"/>
        </w:rPr>
      </w:pPr>
      <w:r>
        <w:rPr>
          <w:rFonts w:hint="eastAsia" w:ascii="仿宋_GB2312" w:hAnsi="仿宋_GB2312" w:eastAsia="仿宋_GB2312" w:cs="仿宋_GB2312"/>
          <w:color w:val="333333"/>
          <w:kern w:val="0"/>
          <w:sz w:val="32"/>
          <w:szCs w:val="32"/>
          <w:lang w:eastAsia="zh-CN"/>
        </w:rPr>
        <w:t>银行账号</w:t>
      </w:r>
      <w:r>
        <w:rPr>
          <w:rFonts w:hint="eastAsia" w:ascii="仿宋_GB2312" w:hAnsi="仿宋_GB2312" w:eastAsia="仿宋_GB2312" w:cs="仿宋_GB2312"/>
          <w:color w:val="333333"/>
          <w:kern w:val="0"/>
          <w:sz w:val="32"/>
          <w:szCs w:val="32"/>
        </w:rPr>
        <w:t>：454060200018000050537</w:t>
      </w:r>
      <w:r>
        <w:rPr>
          <w:rFonts w:hint="eastAsia" w:ascii="仿宋_GB2312" w:hAnsi="仿宋_GB2312" w:eastAsia="仿宋_GB2312" w:cs="仿宋_GB2312"/>
          <w:color w:val="333333"/>
          <w:kern w:val="0"/>
          <w:sz w:val="32"/>
          <w:szCs w:val="32"/>
        </w:rPr>
        <w:tab/>
      </w:r>
      <w:r>
        <w:rPr>
          <w:rFonts w:hint="eastAsia" w:ascii="仿宋_GB2312" w:hAnsi="仿宋_GB2312" w:eastAsia="仿宋_GB2312" w:cs="仿宋_GB2312"/>
          <w:color w:val="333333"/>
          <w:kern w:val="0"/>
          <w:sz w:val="32"/>
          <w:szCs w:val="32"/>
        </w:rPr>
        <w:t xml:space="preserve">                                  </w:t>
      </w:r>
    </w:p>
    <w:p w14:paraId="11B7A07C">
      <w:pPr>
        <w:widowControl/>
        <w:spacing w:line="240" w:lineRule="auto"/>
        <w:jc w:val="left"/>
        <w:rPr>
          <w:rFonts w:hint="eastAsia" w:ascii="仿宋_GB2312" w:hAnsi="仿宋_GB2312" w:eastAsia="仿宋_GB2312" w:cs="仿宋_GB2312"/>
          <w:color w:val="333333"/>
          <w:kern w:val="0"/>
          <w:sz w:val="32"/>
          <w:szCs w:val="32"/>
          <w:u w:val="single"/>
        </w:rPr>
      </w:pPr>
      <w:r>
        <w:rPr>
          <w:rFonts w:hint="eastAsia" w:ascii="仿宋_GB2312" w:hAnsi="仿宋_GB2312" w:eastAsia="仿宋_GB2312" w:cs="仿宋_GB2312"/>
          <w:color w:val="333333"/>
          <w:kern w:val="0"/>
          <w:sz w:val="32"/>
          <w:szCs w:val="32"/>
        </w:rPr>
        <w:t>电    话：0774-393999</w:t>
      </w:r>
      <w:r>
        <w:rPr>
          <w:rFonts w:hint="eastAsia" w:ascii="仿宋_GB2312" w:hAnsi="仿宋_GB2312" w:eastAsia="仿宋_GB2312" w:cs="仿宋_GB2312"/>
          <w:color w:val="333333"/>
          <w:kern w:val="0"/>
          <w:sz w:val="32"/>
          <w:szCs w:val="32"/>
          <w:lang w:val="en-US" w:eastAsia="zh-CN"/>
        </w:rPr>
        <w:t>9</w:t>
      </w:r>
      <w:r>
        <w:rPr>
          <w:rFonts w:hint="eastAsia" w:ascii="仿宋_GB2312" w:hAnsi="仿宋_GB2312" w:eastAsia="仿宋_GB2312" w:cs="仿宋_GB2312"/>
          <w:color w:val="333333"/>
          <w:kern w:val="0"/>
          <w:sz w:val="32"/>
          <w:szCs w:val="32"/>
        </w:rPr>
        <w:t xml:space="preserve">                                  </w:t>
      </w:r>
    </w:p>
    <w:p w14:paraId="259C4B2C">
      <w:pPr>
        <w:widowControl/>
        <w:spacing w:line="240" w:lineRule="auto"/>
        <w:jc w:val="left"/>
        <w:rPr>
          <w:rFonts w:hint="eastAsia" w:ascii="仿宋_GB2312" w:hAnsi="仿宋_GB2312" w:eastAsia="仿宋_GB2312" w:cs="仿宋_GB2312"/>
          <w:color w:val="333333"/>
          <w:kern w:val="0"/>
          <w:sz w:val="32"/>
          <w:szCs w:val="32"/>
        </w:rPr>
      </w:pPr>
    </w:p>
    <w:p w14:paraId="30DB0712">
      <w:pPr>
        <w:widowControl/>
        <w:spacing w:line="240" w:lineRule="auto"/>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xml:space="preserve">乙方（盖章）：                                 </w:t>
      </w:r>
    </w:p>
    <w:p w14:paraId="79FE8DF2">
      <w:pPr>
        <w:widowControl/>
        <w:spacing w:line="240" w:lineRule="auto"/>
        <w:jc w:val="left"/>
        <w:rPr>
          <w:rFonts w:hint="eastAsia" w:ascii="仿宋_GB2312" w:hAnsi="仿宋_GB2312" w:eastAsia="仿宋_GB2312" w:cs="仿宋_GB2312"/>
          <w:color w:val="333333"/>
          <w:kern w:val="0"/>
          <w:sz w:val="32"/>
          <w:szCs w:val="32"/>
          <w:u w:val="single"/>
        </w:rPr>
      </w:pPr>
      <w:r>
        <w:rPr>
          <w:rFonts w:hint="eastAsia" w:ascii="仿宋_GB2312" w:hAnsi="仿宋_GB2312" w:eastAsia="仿宋_GB2312" w:cs="仿宋_GB2312"/>
          <w:color w:val="333333"/>
          <w:kern w:val="0"/>
          <w:sz w:val="32"/>
          <w:szCs w:val="32"/>
        </w:rPr>
        <w:t xml:space="preserve">签约代表：                                        </w:t>
      </w:r>
    </w:p>
    <w:p w14:paraId="1BBE5B6D">
      <w:pPr>
        <w:widowControl/>
        <w:spacing w:line="240" w:lineRule="auto"/>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xml:space="preserve">开 户 行：                                                                                        </w:t>
      </w:r>
    </w:p>
    <w:p w14:paraId="177DFA27">
      <w:pPr>
        <w:widowControl/>
        <w:spacing w:line="240" w:lineRule="auto"/>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银行</w:t>
      </w:r>
      <w:r>
        <w:rPr>
          <w:rFonts w:hint="eastAsia" w:ascii="仿宋_GB2312" w:hAnsi="仿宋_GB2312" w:eastAsia="仿宋_GB2312" w:cs="仿宋_GB2312"/>
          <w:color w:val="333333"/>
          <w:kern w:val="0"/>
          <w:sz w:val="32"/>
          <w:szCs w:val="32"/>
          <w:lang w:eastAsia="zh-CN"/>
        </w:rPr>
        <w:t>账号</w:t>
      </w:r>
      <w:r>
        <w:rPr>
          <w:rFonts w:hint="eastAsia" w:ascii="仿宋_GB2312" w:hAnsi="仿宋_GB2312" w:eastAsia="仿宋_GB2312" w:cs="仿宋_GB2312"/>
          <w:color w:val="333333"/>
          <w:kern w:val="0"/>
          <w:sz w:val="32"/>
          <w:szCs w:val="32"/>
        </w:rPr>
        <w:t xml:space="preserve">：                                        </w:t>
      </w:r>
    </w:p>
    <w:p w14:paraId="786F343B">
      <w:pPr>
        <w:widowControl/>
        <w:spacing w:line="240" w:lineRule="auto"/>
        <w:jc w:val="left"/>
        <w:rPr>
          <w:rFonts w:hint="eastAsia" w:ascii="仿宋_GB2312" w:hAnsi="仿宋_GB2312" w:eastAsia="仿宋_GB2312" w:cs="仿宋_GB2312"/>
          <w:color w:val="333333"/>
          <w:kern w:val="0"/>
          <w:sz w:val="32"/>
          <w:szCs w:val="32"/>
          <w:u w:val="single"/>
        </w:rPr>
      </w:pPr>
      <w:r>
        <w:rPr>
          <w:rFonts w:hint="eastAsia" w:ascii="仿宋_GB2312" w:hAnsi="仿宋_GB2312" w:eastAsia="仿宋_GB2312" w:cs="仿宋_GB2312"/>
          <w:color w:val="333333"/>
          <w:kern w:val="0"/>
          <w:sz w:val="32"/>
          <w:szCs w:val="32"/>
        </w:rPr>
        <w:t xml:space="preserve">电    话：                                      </w:t>
      </w:r>
    </w:p>
    <w:p w14:paraId="67CA9B80">
      <w:pPr>
        <w:widowControl/>
        <w:spacing w:line="240" w:lineRule="auto"/>
        <w:jc w:val="left"/>
        <w:rPr>
          <w:rFonts w:hint="eastAsia" w:ascii="仿宋_GB2312" w:hAnsi="仿宋_GB2312" w:eastAsia="仿宋_GB2312" w:cs="仿宋_GB2312"/>
          <w:color w:val="333333"/>
          <w:kern w:val="0"/>
          <w:sz w:val="32"/>
          <w:szCs w:val="32"/>
        </w:rPr>
      </w:pPr>
    </w:p>
    <w:p w14:paraId="407E99DA">
      <w:pPr>
        <w:widowControl/>
        <w:spacing w:line="240" w:lineRule="auto"/>
        <w:rPr>
          <w:rFonts w:hint="eastAsia" w:ascii="仿宋_GB2312" w:hAnsi="仿宋_GB2312" w:eastAsia="仿宋_GB2312" w:cs="仿宋_GB2312"/>
          <w:color w:val="333333"/>
          <w:kern w:val="0"/>
          <w:sz w:val="32"/>
          <w:szCs w:val="32"/>
          <w:u w:val="single"/>
        </w:rPr>
      </w:pPr>
      <w:r>
        <w:rPr>
          <w:rFonts w:hint="eastAsia" w:ascii="仿宋_GB2312" w:hAnsi="仿宋_GB2312" w:eastAsia="仿宋_GB2312" w:cs="仿宋_GB2312"/>
          <w:color w:val="333333"/>
          <w:kern w:val="0"/>
          <w:sz w:val="32"/>
          <w:szCs w:val="32"/>
        </w:rPr>
        <w:t>签订地点：梧州</w:t>
      </w:r>
    </w:p>
    <w:p w14:paraId="0692A57C">
      <w:pPr>
        <w:widowControl/>
        <w:spacing w:line="240" w:lineRule="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签订日期：</w:t>
      </w:r>
      <w:r>
        <w:rPr>
          <w:rFonts w:hint="eastAsia" w:ascii="仿宋_GB2312" w:hAnsi="仿宋_GB2312" w:eastAsia="仿宋_GB2312" w:cs="仿宋_GB2312"/>
          <w:color w:val="333333"/>
          <w:kern w:val="0"/>
          <w:sz w:val="32"/>
          <w:szCs w:val="32"/>
          <w:u w:val="single"/>
        </w:rPr>
        <w:t>_____________</w:t>
      </w:r>
      <w:r>
        <w:rPr>
          <w:rFonts w:hint="eastAsia" w:ascii="仿宋_GB2312" w:hAnsi="仿宋_GB2312" w:eastAsia="仿宋_GB2312" w:cs="仿宋_GB2312"/>
          <w:color w:val="333333"/>
          <w:kern w:val="0"/>
          <w:sz w:val="32"/>
          <w:szCs w:val="32"/>
        </w:rPr>
        <w:t>　</w:t>
      </w:r>
    </w:p>
    <w:p w14:paraId="6274660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6300678"/>
      <w:docPartObj>
        <w:docPartGallery w:val="autotext"/>
      </w:docPartObj>
    </w:sdtPr>
    <w:sdtContent>
      <w:sdt>
        <w:sdtPr>
          <w:id w:val="1728636285"/>
          <w:docPartObj>
            <w:docPartGallery w:val="autotext"/>
          </w:docPartObj>
        </w:sdtPr>
        <w:sdtContent>
          <w:p w14:paraId="0B948984">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14:paraId="16C9A8B3">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EDFAAD"/>
    <w:multiLevelType w:val="singleLevel"/>
    <w:tmpl w:val="A7EDFAAD"/>
    <w:lvl w:ilvl="0" w:tentative="0">
      <w:start w:val="1"/>
      <w:numFmt w:val="chineseCounting"/>
      <w:suff w:val="nothing"/>
      <w:lvlText w:val="%1、"/>
      <w:lvlJc w:val="left"/>
      <w:pPr>
        <w:ind w:left="0" w:firstLine="42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NmZmMWE0YTMwMmZjNGFkZDEwMGY3MTY2YzIzYWIifQ=="/>
  </w:docVars>
  <w:rsids>
    <w:rsidRoot w:val="009B5D33"/>
    <w:rsid w:val="000049F7"/>
    <w:rsid w:val="000566E9"/>
    <w:rsid w:val="000629F6"/>
    <w:rsid w:val="00066A4A"/>
    <w:rsid w:val="0007127E"/>
    <w:rsid w:val="00084ADD"/>
    <w:rsid w:val="000904FF"/>
    <w:rsid w:val="000972E0"/>
    <w:rsid w:val="000C30D0"/>
    <w:rsid w:val="000D160F"/>
    <w:rsid w:val="000D51BA"/>
    <w:rsid w:val="00123DA7"/>
    <w:rsid w:val="00152C66"/>
    <w:rsid w:val="00167A90"/>
    <w:rsid w:val="00183FBA"/>
    <w:rsid w:val="001840B4"/>
    <w:rsid w:val="001925F6"/>
    <w:rsid w:val="00195093"/>
    <w:rsid w:val="001A3356"/>
    <w:rsid w:val="001A49FB"/>
    <w:rsid w:val="001A696D"/>
    <w:rsid w:val="001C5CD3"/>
    <w:rsid w:val="001C6929"/>
    <w:rsid w:val="001C7891"/>
    <w:rsid w:val="001E27A2"/>
    <w:rsid w:val="001F0203"/>
    <w:rsid w:val="001F6CD4"/>
    <w:rsid w:val="001F700C"/>
    <w:rsid w:val="00211E4C"/>
    <w:rsid w:val="00236D4D"/>
    <w:rsid w:val="00255392"/>
    <w:rsid w:val="0026148B"/>
    <w:rsid w:val="002B64C7"/>
    <w:rsid w:val="002C34FC"/>
    <w:rsid w:val="002C4823"/>
    <w:rsid w:val="002C5E88"/>
    <w:rsid w:val="002D0787"/>
    <w:rsid w:val="0030264A"/>
    <w:rsid w:val="003166BA"/>
    <w:rsid w:val="0032285E"/>
    <w:rsid w:val="00331E22"/>
    <w:rsid w:val="0033347D"/>
    <w:rsid w:val="00341DBC"/>
    <w:rsid w:val="003530C2"/>
    <w:rsid w:val="003A6AD3"/>
    <w:rsid w:val="003B241A"/>
    <w:rsid w:val="003B5F7C"/>
    <w:rsid w:val="003C4397"/>
    <w:rsid w:val="00406A66"/>
    <w:rsid w:val="00420F8A"/>
    <w:rsid w:val="00431F96"/>
    <w:rsid w:val="004422B1"/>
    <w:rsid w:val="00451238"/>
    <w:rsid w:val="00455A35"/>
    <w:rsid w:val="00470B1C"/>
    <w:rsid w:val="0047696D"/>
    <w:rsid w:val="0049673D"/>
    <w:rsid w:val="004F5C19"/>
    <w:rsid w:val="005132E0"/>
    <w:rsid w:val="005174DA"/>
    <w:rsid w:val="00522102"/>
    <w:rsid w:val="00544BFF"/>
    <w:rsid w:val="005510C6"/>
    <w:rsid w:val="005613DF"/>
    <w:rsid w:val="00567C46"/>
    <w:rsid w:val="0059391D"/>
    <w:rsid w:val="00593929"/>
    <w:rsid w:val="00597F56"/>
    <w:rsid w:val="005A6146"/>
    <w:rsid w:val="005F4714"/>
    <w:rsid w:val="00602882"/>
    <w:rsid w:val="006334BE"/>
    <w:rsid w:val="0064278F"/>
    <w:rsid w:val="00652BA9"/>
    <w:rsid w:val="00672564"/>
    <w:rsid w:val="00680F26"/>
    <w:rsid w:val="00684E01"/>
    <w:rsid w:val="006B3036"/>
    <w:rsid w:val="006C28BA"/>
    <w:rsid w:val="006C4743"/>
    <w:rsid w:val="006E186B"/>
    <w:rsid w:val="006E6214"/>
    <w:rsid w:val="006F134B"/>
    <w:rsid w:val="007456B1"/>
    <w:rsid w:val="00746A3E"/>
    <w:rsid w:val="00755EE4"/>
    <w:rsid w:val="0075668B"/>
    <w:rsid w:val="00797781"/>
    <w:rsid w:val="007A6040"/>
    <w:rsid w:val="007A7017"/>
    <w:rsid w:val="007B59A1"/>
    <w:rsid w:val="007B6134"/>
    <w:rsid w:val="007C7F3C"/>
    <w:rsid w:val="007D335E"/>
    <w:rsid w:val="0080219D"/>
    <w:rsid w:val="008039E5"/>
    <w:rsid w:val="00811026"/>
    <w:rsid w:val="0082146D"/>
    <w:rsid w:val="0082695A"/>
    <w:rsid w:val="00845ED1"/>
    <w:rsid w:val="00871378"/>
    <w:rsid w:val="008A1E42"/>
    <w:rsid w:val="008A1F17"/>
    <w:rsid w:val="008A2085"/>
    <w:rsid w:val="008C0A75"/>
    <w:rsid w:val="008F0E3D"/>
    <w:rsid w:val="00902E64"/>
    <w:rsid w:val="00930A36"/>
    <w:rsid w:val="009347FF"/>
    <w:rsid w:val="0094321A"/>
    <w:rsid w:val="0095302C"/>
    <w:rsid w:val="009779DB"/>
    <w:rsid w:val="009905AB"/>
    <w:rsid w:val="009A415A"/>
    <w:rsid w:val="009A45A7"/>
    <w:rsid w:val="009B5D33"/>
    <w:rsid w:val="009D1FB1"/>
    <w:rsid w:val="009D6D79"/>
    <w:rsid w:val="00A16AB9"/>
    <w:rsid w:val="00A40856"/>
    <w:rsid w:val="00A40BCA"/>
    <w:rsid w:val="00A524F6"/>
    <w:rsid w:val="00A57F70"/>
    <w:rsid w:val="00A641FB"/>
    <w:rsid w:val="00A71A5E"/>
    <w:rsid w:val="00A85202"/>
    <w:rsid w:val="00A86F80"/>
    <w:rsid w:val="00A8756A"/>
    <w:rsid w:val="00A93EF1"/>
    <w:rsid w:val="00AB69C9"/>
    <w:rsid w:val="00AD3EF9"/>
    <w:rsid w:val="00AE0843"/>
    <w:rsid w:val="00B176CF"/>
    <w:rsid w:val="00B35EA9"/>
    <w:rsid w:val="00B36796"/>
    <w:rsid w:val="00B406C6"/>
    <w:rsid w:val="00B46ACD"/>
    <w:rsid w:val="00B5701C"/>
    <w:rsid w:val="00B935AC"/>
    <w:rsid w:val="00B94805"/>
    <w:rsid w:val="00BC1B04"/>
    <w:rsid w:val="00BE0476"/>
    <w:rsid w:val="00BF08BA"/>
    <w:rsid w:val="00BF0BCD"/>
    <w:rsid w:val="00BF5C6B"/>
    <w:rsid w:val="00C4361D"/>
    <w:rsid w:val="00C46CE4"/>
    <w:rsid w:val="00C6741D"/>
    <w:rsid w:val="00C73C2C"/>
    <w:rsid w:val="00C7461C"/>
    <w:rsid w:val="00C82D8A"/>
    <w:rsid w:val="00CA0A2B"/>
    <w:rsid w:val="00CC7951"/>
    <w:rsid w:val="00CE78B2"/>
    <w:rsid w:val="00CF39DF"/>
    <w:rsid w:val="00D11ABE"/>
    <w:rsid w:val="00D153C4"/>
    <w:rsid w:val="00D21817"/>
    <w:rsid w:val="00D220D6"/>
    <w:rsid w:val="00D37745"/>
    <w:rsid w:val="00D37D9D"/>
    <w:rsid w:val="00D56772"/>
    <w:rsid w:val="00D61FE7"/>
    <w:rsid w:val="00DB57AD"/>
    <w:rsid w:val="00E306EA"/>
    <w:rsid w:val="00E41478"/>
    <w:rsid w:val="00E475AD"/>
    <w:rsid w:val="00E6368E"/>
    <w:rsid w:val="00E76812"/>
    <w:rsid w:val="00EC2FFC"/>
    <w:rsid w:val="00EE14FD"/>
    <w:rsid w:val="00F020CF"/>
    <w:rsid w:val="00F02553"/>
    <w:rsid w:val="00F36DD0"/>
    <w:rsid w:val="00F558C0"/>
    <w:rsid w:val="00F627F8"/>
    <w:rsid w:val="00F62B10"/>
    <w:rsid w:val="00F80134"/>
    <w:rsid w:val="00FA04F2"/>
    <w:rsid w:val="00FA6B19"/>
    <w:rsid w:val="00FA7261"/>
    <w:rsid w:val="00FC0382"/>
    <w:rsid w:val="00FD11D4"/>
    <w:rsid w:val="00FD589E"/>
    <w:rsid w:val="00FF04A2"/>
    <w:rsid w:val="00FF4E07"/>
    <w:rsid w:val="01602953"/>
    <w:rsid w:val="01947D97"/>
    <w:rsid w:val="01B77DF1"/>
    <w:rsid w:val="01DC3A5A"/>
    <w:rsid w:val="02092C94"/>
    <w:rsid w:val="024617F2"/>
    <w:rsid w:val="029A38EC"/>
    <w:rsid w:val="02A93B2F"/>
    <w:rsid w:val="02B50726"/>
    <w:rsid w:val="02E84657"/>
    <w:rsid w:val="033E4BBF"/>
    <w:rsid w:val="03404493"/>
    <w:rsid w:val="03CC21CB"/>
    <w:rsid w:val="03F647D7"/>
    <w:rsid w:val="04862D7A"/>
    <w:rsid w:val="048C3E86"/>
    <w:rsid w:val="04CB5FDF"/>
    <w:rsid w:val="05976809"/>
    <w:rsid w:val="05C32781"/>
    <w:rsid w:val="06056F05"/>
    <w:rsid w:val="06397D1A"/>
    <w:rsid w:val="075A7AEE"/>
    <w:rsid w:val="08287129"/>
    <w:rsid w:val="084D0D93"/>
    <w:rsid w:val="08B03E86"/>
    <w:rsid w:val="092E1232"/>
    <w:rsid w:val="09317E9F"/>
    <w:rsid w:val="09570789"/>
    <w:rsid w:val="097F1A8E"/>
    <w:rsid w:val="09EE5740"/>
    <w:rsid w:val="09F6790F"/>
    <w:rsid w:val="09FB55B8"/>
    <w:rsid w:val="0A825391"/>
    <w:rsid w:val="0A872E9B"/>
    <w:rsid w:val="0A9652E1"/>
    <w:rsid w:val="0ACD1AE1"/>
    <w:rsid w:val="0B772A1C"/>
    <w:rsid w:val="0BA61553"/>
    <w:rsid w:val="0BBD52AE"/>
    <w:rsid w:val="0C201306"/>
    <w:rsid w:val="0C396DB4"/>
    <w:rsid w:val="0C5B233E"/>
    <w:rsid w:val="0C915D60"/>
    <w:rsid w:val="0C971A52"/>
    <w:rsid w:val="0D4B23B2"/>
    <w:rsid w:val="0E032C8D"/>
    <w:rsid w:val="0E4D3F08"/>
    <w:rsid w:val="0EB6385C"/>
    <w:rsid w:val="0F1044A7"/>
    <w:rsid w:val="0F4277E5"/>
    <w:rsid w:val="0F474DFC"/>
    <w:rsid w:val="0F5512C6"/>
    <w:rsid w:val="100F3B6B"/>
    <w:rsid w:val="104371B8"/>
    <w:rsid w:val="105A5C9E"/>
    <w:rsid w:val="108F25B6"/>
    <w:rsid w:val="10A32974"/>
    <w:rsid w:val="10B169D0"/>
    <w:rsid w:val="10C45E9E"/>
    <w:rsid w:val="10D7633A"/>
    <w:rsid w:val="10DE353E"/>
    <w:rsid w:val="11515ABE"/>
    <w:rsid w:val="11B5429E"/>
    <w:rsid w:val="11C664AC"/>
    <w:rsid w:val="12707E0D"/>
    <w:rsid w:val="12E60488"/>
    <w:rsid w:val="14005579"/>
    <w:rsid w:val="14384A25"/>
    <w:rsid w:val="14ED3D4F"/>
    <w:rsid w:val="14FE41AE"/>
    <w:rsid w:val="15124C1A"/>
    <w:rsid w:val="15510782"/>
    <w:rsid w:val="15B268BB"/>
    <w:rsid w:val="15C34AB0"/>
    <w:rsid w:val="15D31197"/>
    <w:rsid w:val="170F26A3"/>
    <w:rsid w:val="172D0D7B"/>
    <w:rsid w:val="180B10BC"/>
    <w:rsid w:val="1864257A"/>
    <w:rsid w:val="186474C4"/>
    <w:rsid w:val="18AE37F5"/>
    <w:rsid w:val="18C162E5"/>
    <w:rsid w:val="18DC65B5"/>
    <w:rsid w:val="18F7519C"/>
    <w:rsid w:val="19715B39"/>
    <w:rsid w:val="19A4550B"/>
    <w:rsid w:val="19CA28B1"/>
    <w:rsid w:val="1A0C4C78"/>
    <w:rsid w:val="1A40444E"/>
    <w:rsid w:val="1A4268EB"/>
    <w:rsid w:val="1A562397"/>
    <w:rsid w:val="1A840C77"/>
    <w:rsid w:val="1A88349A"/>
    <w:rsid w:val="1AAC1FB7"/>
    <w:rsid w:val="1B9C202B"/>
    <w:rsid w:val="1BAB226E"/>
    <w:rsid w:val="1BE921B9"/>
    <w:rsid w:val="1C1352E5"/>
    <w:rsid w:val="1CAB69CA"/>
    <w:rsid w:val="1CE3322C"/>
    <w:rsid w:val="1E193E07"/>
    <w:rsid w:val="1E276524"/>
    <w:rsid w:val="1E3A0F4C"/>
    <w:rsid w:val="1E8E65A3"/>
    <w:rsid w:val="1E9D2342"/>
    <w:rsid w:val="1EA4262D"/>
    <w:rsid w:val="1F6121E1"/>
    <w:rsid w:val="1F7F5EEC"/>
    <w:rsid w:val="1FA228EE"/>
    <w:rsid w:val="20D83B05"/>
    <w:rsid w:val="20EF2BFD"/>
    <w:rsid w:val="21937A2C"/>
    <w:rsid w:val="21D249F9"/>
    <w:rsid w:val="21D40771"/>
    <w:rsid w:val="2230221A"/>
    <w:rsid w:val="224C47AB"/>
    <w:rsid w:val="228A52D3"/>
    <w:rsid w:val="22A85759"/>
    <w:rsid w:val="22E5250A"/>
    <w:rsid w:val="22FA6131"/>
    <w:rsid w:val="23CD5478"/>
    <w:rsid w:val="23DA6C4E"/>
    <w:rsid w:val="23F0560A"/>
    <w:rsid w:val="24002CCB"/>
    <w:rsid w:val="24431BDE"/>
    <w:rsid w:val="24CE6893"/>
    <w:rsid w:val="253A4C76"/>
    <w:rsid w:val="25C26B32"/>
    <w:rsid w:val="25F5515A"/>
    <w:rsid w:val="264D0715"/>
    <w:rsid w:val="26775B6F"/>
    <w:rsid w:val="26A96B8B"/>
    <w:rsid w:val="276D23AD"/>
    <w:rsid w:val="27822A1D"/>
    <w:rsid w:val="27E50D7B"/>
    <w:rsid w:val="28043432"/>
    <w:rsid w:val="28377363"/>
    <w:rsid w:val="285055FC"/>
    <w:rsid w:val="286914E7"/>
    <w:rsid w:val="28D8189E"/>
    <w:rsid w:val="28E03E9F"/>
    <w:rsid w:val="28ED38B2"/>
    <w:rsid w:val="28F6721F"/>
    <w:rsid w:val="291B4ED7"/>
    <w:rsid w:val="293D24FB"/>
    <w:rsid w:val="29B84BCF"/>
    <w:rsid w:val="29E7300B"/>
    <w:rsid w:val="29EC23D0"/>
    <w:rsid w:val="2A74606F"/>
    <w:rsid w:val="2B320F6B"/>
    <w:rsid w:val="2B4539D9"/>
    <w:rsid w:val="2B6123FB"/>
    <w:rsid w:val="2BC74EA2"/>
    <w:rsid w:val="2BDD24F6"/>
    <w:rsid w:val="2C1856FE"/>
    <w:rsid w:val="2C4E7372"/>
    <w:rsid w:val="2C7726B6"/>
    <w:rsid w:val="2C9E0453"/>
    <w:rsid w:val="2D67693D"/>
    <w:rsid w:val="2D80355B"/>
    <w:rsid w:val="2D8C0151"/>
    <w:rsid w:val="2DAE631A"/>
    <w:rsid w:val="2DF46228"/>
    <w:rsid w:val="2E240862"/>
    <w:rsid w:val="2E4E3659"/>
    <w:rsid w:val="2E9F689B"/>
    <w:rsid w:val="2EF20488"/>
    <w:rsid w:val="2EF91817"/>
    <w:rsid w:val="2F5B602D"/>
    <w:rsid w:val="2FA8323D"/>
    <w:rsid w:val="2FC02334"/>
    <w:rsid w:val="2FDC6090"/>
    <w:rsid w:val="2FFD0E93"/>
    <w:rsid w:val="300264A9"/>
    <w:rsid w:val="302E3742"/>
    <w:rsid w:val="304A7E50"/>
    <w:rsid w:val="304C1E1A"/>
    <w:rsid w:val="305926FF"/>
    <w:rsid w:val="30FD5156"/>
    <w:rsid w:val="31470D96"/>
    <w:rsid w:val="31772CB5"/>
    <w:rsid w:val="319C292D"/>
    <w:rsid w:val="31A041CB"/>
    <w:rsid w:val="31D125D7"/>
    <w:rsid w:val="31FC33CC"/>
    <w:rsid w:val="32261184"/>
    <w:rsid w:val="322A0418"/>
    <w:rsid w:val="32D00AE0"/>
    <w:rsid w:val="330E1609"/>
    <w:rsid w:val="34761214"/>
    <w:rsid w:val="347948FA"/>
    <w:rsid w:val="348C4EDB"/>
    <w:rsid w:val="35507CB7"/>
    <w:rsid w:val="35523A2F"/>
    <w:rsid w:val="35935DF5"/>
    <w:rsid w:val="35A434F0"/>
    <w:rsid w:val="35EB3E83"/>
    <w:rsid w:val="36486BE0"/>
    <w:rsid w:val="36C56482"/>
    <w:rsid w:val="37667C65"/>
    <w:rsid w:val="37BF1123"/>
    <w:rsid w:val="38BC1B91"/>
    <w:rsid w:val="38CF35E8"/>
    <w:rsid w:val="38F8669B"/>
    <w:rsid w:val="39253208"/>
    <w:rsid w:val="39763A64"/>
    <w:rsid w:val="3AD46C94"/>
    <w:rsid w:val="3AE70062"/>
    <w:rsid w:val="3AF4694A"/>
    <w:rsid w:val="3AF620BC"/>
    <w:rsid w:val="3B181276"/>
    <w:rsid w:val="3B1878D7"/>
    <w:rsid w:val="3B457B92"/>
    <w:rsid w:val="3C2B10CD"/>
    <w:rsid w:val="3C5437E9"/>
    <w:rsid w:val="3C776471"/>
    <w:rsid w:val="3D5C7E20"/>
    <w:rsid w:val="3D673DEF"/>
    <w:rsid w:val="3D826327"/>
    <w:rsid w:val="3D9077EA"/>
    <w:rsid w:val="3E1026D9"/>
    <w:rsid w:val="3E7E5894"/>
    <w:rsid w:val="3EFE1167"/>
    <w:rsid w:val="3F035D9A"/>
    <w:rsid w:val="3F20694C"/>
    <w:rsid w:val="3F4343E8"/>
    <w:rsid w:val="404218B6"/>
    <w:rsid w:val="405875C5"/>
    <w:rsid w:val="407F12CE"/>
    <w:rsid w:val="40E91E16"/>
    <w:rsid w:val="416E2155"/>
    <w:rsid w:val="418D5DEE"/>
    <w:rsid w:val="419D7E22"/>
    <w:rsid w:val="41AB1DA8"/>
    <w:rsid w:val="41E41EB2"/>
    <w:rsid w:val="420931C3"/>
    <w:rsid w:val="42334BE8"/>
    <w:rsid w:val="425132C0"/>
    <w:rsid w:val="435718DF"/>
    <w:rsid w:val="43811983"/>
    <w:rsid w:val="43A23DD3"/>
    <w:rsid w:val="43A45114"/>
    <w:rsid w:val="43AE7994"/>
    <w:rsid w:val="4453331F"/>
    <w:rsid w:val="447011D8"/>
    <w:rsid w:val="45684BA8"/>
    <w:rsid w:val="45D71D2E"/>
    <w:rsid w:val="46B324C2"/>
    <w:rsid w:val="471360DB"/>
    <w:rsid w:val="47CD5197"/>
    <w:rsid w:val="47D26C51"/>
    <w:rsid w:val="47D76015"/>
    <w:rsid w:val="49BE0964"/>
    <w:rsid w:val="49D54EBD"/>
    <w:rsid w:val="49D822B4"/>
    <w:rsid w:val="49F64E79"/>
    <w:rsid w:val="4A45370A"/>
    <w:rsid w:val="4A525E27"/>
    <w:rsid w:val="4A9A63CB"/>
    <w:rsid w:val="4AD1549C"/>
    <w:rsid w:val="4AE41175"/>
    <w:rsid w:val="4AE83FFF"/>
    <w:rsid w:val="4B005883"/>
    <w:rsid w:val="4B306168"/>
    <w:rsid w:val="4B49547C"/>
    <w:rsid w:val="4B524331"/>
    <w:rsid w:val="4B6B71A0"/>
    <w:rsid w:val="4BB97E25"/>
    <w:rsid w:val="4BE331DB"/>
    <w:rsid w:val="4BF03B4A"/>
    <w:rsid w:val="4C373527"/>
    <w:rsid w:val="4C453E95"/>
    <w:rsid w:val="4C4D4AF8"/>
    <w:rsid w:val="4C5B0FC3"/>
    <w:rsid w:val="4C925885"/>
    <w:rsid w:val="4C995F8F"/>
    <w:rsid w:val="4CA7245A"/>
    <w:rsid w:val="4D221AE1"/>
    <w:rsid w:val="4D901140"/>
    <w:rsid w:val="4DA846DC"/>
    <w:rsid w:val="4DE80CF6"/>
    <w:rsid w:val="4E547665"/>
    <w:rsid w:val="4EE01C53"/>
    <w:rsid w:val="4F530677"/>
    <w:rsid w:val="50285660"/>
    <w:rsid w:val="50377F99"/>
    <w:rsid w:val="509B3FCA"/>
    <w:rsid w:val="50A3118B"/>
    <w:rsid w:val="510E7D88"/>
    <w:rsid w:val="511D3F5C"/>
    <w:rsid w:val="5147420C"/>
    <w:rsid w:val="52171E30"/>
    <w:rsid w:val="52A62351"/>
    <w:rsid w:val="53A7240E"/>
    <w:rsid w:val="53B931EA"/>
    <w:rsid w:val="54074D30"/>
    <w:rsid w:val="54A81909"/>
    <w:rsid w:val="55480C59"/>
    <w:rsid w:val="5559450E"/>
    <w:rsid w:val="556F5ADF"/>
    <w:rsid w:val="55774444"/>
    <w:rsid w:val="564231F4"/>
    <w:rsid w:val="566D2C98"/>
    <w:rsid w:val="56772E9D"/>
    <w:rsid w:val="572D17AE"/>
    <w:rsid w:val="577E200A"/>
    <w:rsid w:val="57B8376D"/>
    <w:rsid w:val="58005114"/>
    <w:rsid w:val="58203791"/>
    <w:rsid w:val="58CF0F0C"/>
    <w:rsid w:val="5918265F"/>
    <w:rsid w:val="59561490"/>
    <w:rsid w:val="59C81C62"/>
    <w:rsid w:val="5A232D33"/>
    <w:rsid w:val="5A6279C1"/>
    <w:rsid w:val="5A9D30EE"/>
    <w:rsid w:val="5AD36B10"/>
    <w:rsid w:val="5B1F58B2"/>
    <w:rsid w:val="5B6D2AC1"/>
    <w:rsid w:val="5B8C73EB"/>
    <w:rsid w:val="5BA87F9D"/>
    <w:rsid w:val="5C0D7E00"/>
    <w:rsid w:val="5C602626"/>
    <w:rsid w:val="5C6A0DAE"/>
    <w:rsid w:val="5D1551BE"/>
    <w:rsid w:val="5D221689"/>
    <w:rsid w:val="5D283143"/>
    <w:rsid w:val="5D2A6048"/>
    <w:rsid w:val="5D9A3915"/>
    <w:rsid w:val="5DCA4DDD"/>
    <w:rsid w:val="5E1B3B1C"/>
    <w:rsid w:val="5E391380"/>
    <w:rsid w:val="5E6E102A"/>
    <w:rsid w:val="5EE27322"/>
    <w:rsid w:val="5FB32A9B"/>
    <w:rsid w:val="5FBB029F"/>
    <w:rsid w:val="5FC52ECB"/>
    <w:rsid w:val="6065645C"/>
    <w:rsid w:val="60732927"/>
    <w:rsid w:val="60912DAE"/>
    <w:rsid w:val="609D5BF6"/>
    <w:rsid w:val="60B62CA5"/>
    <w:rsid w:val="60F35816"/>
    <w:rsid w:val="61271964"/>
    <w:rsid w:val="614B102D"/>
    <w:rsid w:val="614C3178"/>
    <w:rsid w:val="614F0110"/>
    <w:rsid w:val="617701F5"/>
    <w:rsid w:val="61D82A88"/>
    <w:rsid w:val="61D84114"/>
    <w:rsid w:val="62544080"/>
    <w:rsid w:val="62775FD3"/>
    <w:rsid w:val="62D653F0"/>
    <w:rsid w:val="630A6E47"/>
    <w:rsid w:val="635A392B"/>
    <w:rsid w:val="636E32B1"/>
    <w:rsid w:val="63DB06E5"/>
    <w:rsid w:val="64525D14"/>
    <w:rsid w:val="64534E50"/>
    <w:rsid w:val="64A357A5"/>
    <w:rsid w:val="65AC068A"/>
    <w:rsid w:val="65CC6636"/>
    <w:rsid w:val="65F20792"/>
    <w:rsid w:val="66522FDF"/>
    <w:rsid w:val="666A657B"/>
    <w:rsid w:val="66805D9E"/>
    <w:rsid w:val="668F1C0C"/>
    <w:rsid w:val="66D954AE"/>
    <w:rsid w:val="6716225F"/>
    <w:rsid w:val="673F1121"/>
    <w:rsid w:val="67F26828"/>
    <w:rsid w:val="681C1AF7"/>
    <w:rsid w:val="681F15E7"/>
    <w:rsid w:val="683A1F7D"/>
    <w:rsid w:val="68B43ADD"/>
    <w:rsid w:val="68CA3301"/>
    <w:rsid w:val="68D74F8C"/>
    <w:rsid w:val="68F1234A"/>
    <w:rsid w:val="69180E67"/>
    <w:rsid w:val="6A984704"/>
    <w:rsid w:val="6ACB44CE"/>
    <w:rsid w:val="6AD14E1A"/>
    <w:rsid w:val="6B250CC2"/>
    <w:rsid w:val="6B735ED1"/>
    <w:rsid w:val="6C0361DC"/>
    <w:rsid w:val="6C6E0447"/>
    <w:rsid w:val="6C861C34"/>
    <w:rsid w:val="6CA976D1"/>
    <w:rsid w:val="6CAD0F6F"/>
    <w:rsid w:val="6CD40F3F"/>
    <w:rsid w:val="6D036DE1"/>
    <w:rsid w:val="6D12171A"/>
    <w:rsid w:val="6D672CBC"/>
    <w:rsid w:val="6D7F09D7"/>
    <w:rsid w:val="6D8C29C6"/>
    <w:rsid w:val="6E080427"/>
    <w:rsid w:val="6E2D5DD3"/>
    <w:rsid w:val="6F174DC6"/>
    <w:rsid w:val="6F2B0871"/>
    <w:rsid w:val="6F5558EE"/>
    <w:rsid w:val="6F6C0FB1"/>
    <w:rsid w:val="6FB24AEE"/>
    <w:rsid w:val="6FC51851"/>
    <w:rsid w:val="6FCF38F2"/>
    <w:rsid w:val="70C04FE9"/>
    <w:rsid w:val="70D61E59"/>
    <w:rsid w:val="7164006A"/>
    <w:rsid w:val="725F0F5E"/>
    <w:rsid w:val="72617A36"/>
    <w:rsid w:val="729B64B6"/>
    <w:rsid w:val="72A10820"/>
    <w:rsid w:val="72C963D7"/>
    <w:rsid w:val="72FC67AC"/>
    <w:rsid w:val="7318110C"/>
    <w:rsid w:val="733E6DC5"/>
    <w:rsid w:val="735B6AB0"/>
    <w:rsid w:val="74055B35"/>
    <w:rsid w:val="746F2FAE"/>
    <w:rsid w:val="756B5E6B"/>
    <w:rsid w:val="75792336"/>
    <w:rsid w:val="758C49DD"/>
    <w:rsid w:val="759A04FF"/>
    <w:rsid w:val="75E65816"/>
    <w:rsid w:val="760065B4"/>
    <w:rsid w:val="76564426"/>
    <w:rsid w:val="768014A2"/>
    <w:rsid w:val="76DD68F5"/>
    <w:rsid w:val="7709593C"/>
    <w:rsid w:val="773724A9"/>
    <w:rsid w:val="7758241F"/>
    <w:rsid w:val="77914A0B"/>
    <w:rsid w:val="77D9530E"/>
    <w:rsid w:val="7820118F"/>
    <w:rsid w:val="78620D95"/>
    <w:rsid w:val="79200D1B"/>
    <w:rsid w:val="79380A8E"/>
    <w:rsid w:val="793842B6"/>
    <w:rsid w:val="79CE4C1B"/>
    <w:rsid w:val="79D313F3"/>
    <w:rsid w:val="7A1C14E2"/>
    <w:rsid w:val="7A37631C"/>
    <w:rsid w:val="7A552C46"/>
    <w:rsid w:val="7B970105"/>
    <w:rsid w:val="7B9854E0"/>
    <w:rsid w:val="7BC260B9"/>
    <w:rsid w:val="7C746540"/>
    <w:rsid w:val="7D5D42EC"/>
    <w:rsid w:val="7DC84B0F"/>
    <w:rsid w:val="7E097FCF"/>
    <w:rsid w:val="7E7E6C0F"/>
    <w:rsid w:val="7EB50157"/>
    <w:rsid w:val="7EDC56E4"/>
    <w:rsid w:val="7F15557D"/>
    <w:rsid w:val="7F34107C"/>
    <w:rsid w:val="7F9D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pPr>
      <w:adjustRightInd w:val="0"/>
      <w:spacing w:line="360" w:lineRule="atLeast"/>
      <w:textAlignment w:val="baseline"/>
    </w:pPr>
    <w:rPr>
      <w:rFonts w:ascii="宋体" w:hAnsi="Courier New" w:eastAsia="宋体" w:cs="Times New Roman"/>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表格文字"/>
    <w:basedOn w:val="1"/>
    <w:qFormat/>
    <w:uiPriority w:val="0"/>
    <w:pPr>
      <w:adjustRightInd w:val="0"/>
      <w:spacing w:before="25" w:after="25"/>
      <w:jc w:val="left"/>
      <w:textAlignment w:val="baseline"/>
    </w:pPr>
    <w:rPr>
      <w:rFonts w:ascii="Times New Roman" w:hAnsi="Times New Roman" w:eastAsia="宋体" w:cs="Times New Roman"/>
      <w:bCs/>
      <w:spacing w:val="10"/>
      <w:kern w:val="0"/>
      <w:sz w:val="24"/>
      <w:szCs w:val="24"/>
    </w:rPr>
  </w:style>
  <w:style w:type="character" w:customStyle="1" w:styleId="12">
    <w:name w:val="纯文本 Char"/>
    <w:basedOn w:val="6"/>
    <w:link w:val="2"/>
    <w:qFormat/>
    <w:uiPriority w:val="0"/>
    <w:rPr>
      <w:rFonts w:ascii="宋体" w:hAnsi="Courier New" w:eastAsia="宋体" w:cs="Times New Roman"/>
      <w:kern w:val="2"/>
      <w:sz w:val="21"/>
    </w:rPr>
  </w:style>
  <w:style w:type="paragraph" w:customStyle="1" w:styleId="13">
    <w:name w:val="1"/>
    <w:basedOn w:val="1"/>
    <w:next w:val="2"/>
    <w:qFormat/>
    <w:uiPriority w:val="0"/>
    <w:rPr>
      <w:rFonts w:ascii="宋体" w:hAnsi="Courier New" w:eastAsia="宋体" w:cs="Times New Roman"/>
      <w:szCs w:val="20"/>
    </w:rPr>
  </w:style>
  <w:style w:type="paragraph" w:customStyle="1" w:styleId="14">
    <w:name w:val="55"/>
    <w:basedOn w:val="1"/>
    <w:qFormat/>
    <w:uiPriority w:val="0"/>
    <w:pPr>
      <w:adjustRightInd w:val="0"/>
      <w:spacing w:line="500" w:lineRule="exact"/>
      <w:ind w:firstLine="629"/>
      <w:textAlignment w:val="baseline"/>
    </w:pPr>
    <w:rPr>
      <w:rFonts w:ascii="仿宋_GB2312" w:hAnsi="Times New Roman" w:eastAsia="仿宋_GB2312" w:cs="Times New Roman"/>
      <w:sz w:val="28"/>
      <w:szCs w:val="28"/>
    </w:rPr>
  </w:style>
  <w:style w:type="paragraph" w:customStyle="1" w:styleId="15">
    <w:name w:val="样式 55 + (西文) Times New Roman (中文) 宋体 五号 加粗 行距: 1.5 倍行距"/>
    <w:basedOn w:val="14"/>
    <w:qFormat/>
    <w:uiPriority w:val="0"/>
    <w:pPr>
      <w:snapToGrid w:val="0"/>
      <w:spacing w:line="360" w:lineRule="auto"/>
      <w:ind w:firstLine="0"/>
    </w:pPr>
    <w:rPr>
      <w:rFonts w:ascii="Times New Roman" w:eastAsia="黑体" w:cs="宋体"/>
      <w:bCs/>
      <w:szCs w:val="20"/>
    </w:rPr>
  </w:style>
  <w:style w:type="paragraph" w:styleId="16">
    <w:name w:val="List Paragraph"/>
    <w:basedOn w:val="1"/>
    <w:qFormat/>
    <w:uiPriority w:val="99"/>
    <w:pPr>
      <w:ind w:firstLine="420" w:firstLineChars="200"/>
    </w:pPr>
  </w:style>
  <w:style w:type="character" w:customStyle="1" w:styleId="17">
    <w:name w:val="font21"/>
    <w:basedOn w:val="6"/>
    <w:qFormat/>
    <w:uiPriority w:val="0"/>
    <w:rPr>
      <w:rFonts w:hint="eastAsia" w:ascii="宋体" w:hAnsi="宋体" w:eastAsia="宋体" w:cs="宋体"/>
      <w:color w:val="000000"/>
      <w:sz w:val="20"/>
      <w:szCs w:val="20"/>
      <w:u w:val="none"/>
    </w:rPr>
  </w:style>
  <w:style w:type="character" w:customStyle="1" w:styleId="18">
    <w:name w:val="font41"/>
    <w:basedOn w:val="6"/>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9dae2dfd-dca9-46be-ba29-f223a5a9746d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581757A9</paraID>
      <start>4</start>
      <end>5</end>
      <status>modified</status>
      <modifiedWord>—</modifiedWord>
      <trackRevisions>true</trackRevisions>
    </reviewItem>
    <reviewItem>
      <errorID>754a4ed5-dc65-45e6-a954-c49527fc397a</errorID>
      <errorWord>或</errorWord>
      <group>L1_AI</group>
      <groupName>深度校对</groupName>
      <ability>L2_AI_Word</ability>
      <abilityName>字词纠错</abilityName>
      <candidateList>
        <item>、</item>
      </candidateList>
      <explain/>
      <paraID>48C8F14D</paraID>
      <start>20</start>
      <end>21</end>
      <status>ignored</status>
      <modifiedWord/>
      <trackRevisions>false</trackRevisions>
    </reviewItem>
    <reviewItem>
      <errorID>6412beef-91e3-4017-bba5-a7057a3697ab</errorID>
      <errorWord>的</errorWord>
      <group>L1_AI</group>
      <groupName>深度校对</groupName>
      <ability>L2_AI_Grammar</ability>
      <abilityName>语法纠错</abilityName>
      <candidateList>
        <item>，确定</item>
      </candidateList>
      <explain/>
      <paraID>48C8F14D</paraID>
      <start>83</start>
      <end>84</end>
      <status>ignored</status>
      <modifiedWord/>
      <trackRevisions>false</trackRevisions>
    </reviewItem>
    <reviewItem>
      <errorID>c6adf39b-aab5-4413-a311-1d2ca081e9d7</errorID>
      <errorWord>。</errorWord>
      <group>L1_AI</group>
      <groupName>深度校对</groupName>
      <ability>L2_AI_Punc</ability>
      <abilityName>标点纠错</abilityName>
      <candidateList>
        <item/>
      </candidateList>
      <explain/>
      <paraID> 871A641</paraID>
      <start>132</start>
      <end>132</end>
      <status>modified</status>
      <modifiedWord/>
      <trackRevisions>true</trackRevisions>
    </reviewItem>
  </reviewItems>
  <config/>
</contractReview>
</file>

<file path=customXml/itemProps1.xml><?xml version="1.0" encoding="utf-8"?>
<ds:datastoreItem xmlns:ds="http://schemas.openxmlformats.org/officeDocument/2006/customXml" ds:itemID="{634a6f75-f5bc-4d04-9365-f1fc2e25f6e5}">
  <ds:schemaRefs/>
</ds:datastoreItem>
</file>

<file path=docProps/app.xml><?xml version="1.0" encoding="utf-8"?>
<Properties xmlns="http://schemas.openxmlformats.org/officeDocument/2006/extended-properties" xmlns:vt="http://schemas.openxmlformats.org/officeDocument/2006/docPropsVTypes">
  <Template>Normal</Template>
  <Pages>15</Pages>
  <Words>5080</Words>
  <Characters>5284</Characters>
  <Lines>20</Lines>
  <Paragraphs>5</Paragraphs>
  <TotalTime>1</TotalTime>
  <ScaleCrop>false</ScaleCrop>
  <LinksUpToDate>false</LinksUpToDate>
  <CharactersWithSpaces>5741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2023-06-15T06:37:00Z</dcterms:created>
  <dc:creator>new</dc:creator>
  <cp:lastModifiedBy>Harwei</cp:lastModifiedBy>
  <dcterms:modified xsi:type="dcterms:W3CDTF">2025-11-19T04:36:34Z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0DFE90E43D4843CD93F779032B80A9A3_13</vt:lpwstr>
  </property>
  <property fmtid="{D5CDD505-2E9C-101B-9397-08002B2CF9AE}" pid="4" name="KSOTemplateDocerSaveRecord">
    <vt:lpwstr>eyJoZGlkIjoiMzNjYTA3NWM1ZTNlOGQ0YzE1MjhmNmJmNjAwNDc3MWMiLCJ1c2VySWQiOiI1MzEwNzk2ODIifQ==</vt:lpwstr>
  </property>
</Properties>
</file>