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D545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广西田七家化实业有限公司定制帐篷等物资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询价采购项目公告</w:t>
      </w:r>
    </w:p>
    <w:p w14:paraId="11A6B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C0D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广西田七家化实业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有限公司拟定于2025年5月进行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田七定制帐篷等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询价采购项目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公开挂网询价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竞价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采购。现将具体事宜公告如下：</w:t>
      </w:r>
    </w:p>
    <w:p w14:paraId="534EA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一、采购项目名称</w:t>
      </w:r>
    </w:p>
    <w:p w14:paraId="6B2CD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田七定制帐篷等物资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询价采购项目</w:t>
      </w:r>
    </w:p>
    <w:p w14:paraId="5765D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二、采购标的概况</w:t>
      </w:r>
    </w:p>
    <w:p w14:paraId="732A6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采购内容</w:t>
      </w:r>
    </w:p>
    <w:p w14:paraId="77EAB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田七定制帐篷50顶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田七定制POLO衫400件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2446B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物资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要求</w:t>
      </w:r>
    </w:p>
    <w:p w14:paraId="558CD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田七促销帐篷尺寸为：3m*3m（±10cm）。篷布材质：</w:t>
      </w:r>
    </w:p>
    <w:p w14:paraId="036C3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420D牛津银胶布。支架材质：精钢支架，支架重量≥18kg，表面防锈烤漆。连接方式：魔术贴粘连，需确保篷布与支架匹配契合。篷布底色：绿色。印刷：三色丝印，其中红色可参考CMYK色号C0  M100  Y100  K0印刷，印刷要求字体清晰，无错漏。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附件2-3为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帐篷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实物图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68E1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田七定制POLO衫：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材质：涤纶。样式：翻领polo衫。</w:t>
      </w:r>
    </w:p>
    <w:p w14:paraId="436E9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颜色：底色绿色，印刷工艺：数码印其中红色可参考CMYK色号C0  M100  Y100  K0印刷要求字体清晰，无错漏。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M码50件，XL100件，XXL码100件，XXXL码100件,XXXXL码50件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附件4-5为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POLO衫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实物图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11F8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质量要求</w:t>
      </w:r>
    </w:p>
    <w:p w14:paraId="734ED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产品质量符合国家有关行业标准，配套附件齐全。</w:t>
      </w:r>
    </w:p>
    <w:p w14:paraId="1FAFC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方提供的要求供货，满足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 w14:paraId="65D58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验收标准</w:t>
      </w:r>
    </w:p>
    <w:p w14:paraId="70447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物资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到货后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需方按照相关要求进行验收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1DE3C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送货地点</w:t>
      </w:r>
    </w:p>
    <w:p w14:paraId="7FC02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地点：广西南宁市良庆区海辉路21号 中外运物流园</w:t>
      </w:r>
    </w:p>
    <w:p w14:paraId="0B316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交货期</w:t>
      </w:r>
    </w:p>
    <w:p w14:paraId="7766A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收到预付款1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个工作日内。</w:t>
      </w:r>
    </w:p>
    <w:p w14:paraId="7DB76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结算方式</w:t>
      </w:r>
    </w:p>
    <w:p w14:paraId="3BDD5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预付款</w:t>
      </w:r>
    </w:p>
    <w:p w14:paraId="33183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签订合同后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方支付合同总金额30%预付款。</w:t>
      </w:r>
    </w:p>
    <w:p w14:paraId="44E23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提货款</w:t>
      </w:r>
    </w:p>
    <w:p w14:paraId="5F24C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供方完成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制造后支付总额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0%提货款。</w:t>
      </w:r>
    </w:p>
    <w:p w14:paraId="6DF77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验收款</w:t>
      </w:r>
    </w:p>
    <w:p w14:paraId="1AD24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供货方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制造完毕后，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方验收合格后，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方向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方提供符合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方要求的增值税专用发票，支付合同总金额的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%作为验收款。</w:t>
      </w:r>
      <w:bookmarkStart w:id="0" w:name="_GoBack"/>
      <w:bookmarkEnd w:id="0"/>
    </w:p>
    <w:p w14:paraId="4C4AE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三、报价方须具备的资质及要求</w:t>
      </w:r>
    </w:p>
    <w:p w14:paraId="599A9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</w:rPr>
        <w:t>报价方须营业执照具有与本次询价需求相适应的营业范围。</w:t>
      </w:r>
    </w:p>
    <w:p w14:paraId="477C5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（二）必须信用良好，没有不良信用记录。</w:t>
      </w:r>
    </w:p>
    <w:p w14:paraId="00903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</w:rPr>
        <w:t>报价方提供的产品质量处于受控状态且可满足我方需求。</w:t>
      </w:r>
    </w:p>
    <w:p w14:paraId="1EBC2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四、中选单位的确定（本采购项目遵循“最低投标价法”原则）</w:t>
      </w:r>
    </w:p>
    <w:p w14:paraId="6A6EF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遵循“最低价中选”原则，根据有效报价由低到高进行排名，有效报价最低排名第一。</w:t>
      </w:r>
    </w:p>
    <w:p w14:paraId="4C193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如出现有效报价并列第一，我方将进行议价，视议价结果确定最终排名。</w:t>
      </w:r>
    </w:p>
    <w:p w14:paraId="70B7E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五、报价须知</w:t>
      </w:r>
    </w:p>
    <w:p w14:paraId="2D49E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报价截止时间</w:t>
      </w:r>
    </w:p>
    <w:p w14:paraId="02D5B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自本公告发布之日起5天（含星期六日）内接受报价，逾期则视为无效报价。</w:t>
      </w:r>
    </w:p>
    <w:p w14:paraId="0D59B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报价要求</w:t>
      </w:r>
    </w:p>
    <w:p w14:paraId="39AFC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报价须提供的文件如下。（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含运费，需开具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增值税专用发票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详见附件6报价单）</w:t>
      </w:r>
    </w:p>
    <w:p w14:paraId="44AAE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报价接收邮箱：gxtqjhcgb@wz-zh.com</w:t>
      </w:r>
    </w:p>
    <w:p w14:paraId="67ED3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未尽事宜可联系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苏豪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13647740102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D418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</w:p>
    <w:p w14:paraId="7D280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</w:p>
    <w:p w14:paraId="3D56F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8E"/>
    <w:rsid w:val="00022045"/>
    <w:rsid w:val="0002783B"/>
    <w:rsid w:val="000E16FF"/>
    <w:rsid w:val="00195943"/>
    <w:rsid w:val="001F3B4F"/>
    <w:rsid w:val="002279FE"/>
    <w:rsid w:val="00307BA5"/>
    <w:rsid w:val="004D16B4"/>
    <w:rsid w:val="004D7ED1"/>
    <w:rsid w:val="00661F55"/>
    <w:rsid w:val="006E1B80"/>
    <w:rsid w:val="007825AF"/>
    <w:rsid w:val="007D795A"/>
    <w:rsid w:val="00933076"/>
    <w:rsid w:val="00A3455A"/>
    <w:rsid w:val="00AB3D3A"/>
    <w:rsid w:val="00AD7910"/>
    <w:rsid w:val="00BA3382"/>
    <w:rsid w:val="00CB3D88"/>
    <w:rsid w:val="00D00F8B"/>
    <w:rsid w:val="00D1348E"/>
    <w:rsid w:val="00D2711F"/>
    <w:rsid w:val="00DA0E53"/>
    <w:rsid w:val="00ED75F3"/>
    <w:rsid w:val="0BC33655"/>
    <w:rsid w:val="1EDC7ED4"/>
    <w:rsid w:val="211865F8"/>
    <w:rsid w:val="23474134"/>
    <w:rsid w:val="31745554"/>
    <w:rsid w:val="3A1E15E9"/>
    <w:rsid w:val="401D22B0"/>
    <w:rsid w:val="42F708B4"/>
    <w:rsid w:val="545D37D6"/>
    <w:rsid w:val="58D02516"/>
    <w:rsid w:val="5B910271"/>
    <w:rsid w:val="6DD3C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949</Words>
  <Characters>1072</Characters>
  <Lines>88</Lines>
  <Paragraphs>127</Paragraphs>
  <TotalTime>8</TotalTime>
  <ScaleCrop>false</ScaleCrop>
  <LinksUpToDate>false</LinksUpToDate>
  <CharactersWithSpaces>1085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2025-05-08T14:09:00Z</dcterms:created>
  <dc:creator>炎均 李</dc:creator>
  <cp:lastModifiedBy>WPS_1504498114</cp:lastModifiedBy>
  <dcterms:modified xsi:type="dcterms:W3CDTF">2025-05-21T06:20:25Z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714CEB03345E4B9B97DE69608AEF7568_13</vt:lpwstr>
  </property>
  <property fmtid="{D5CDD505-2E9C-101B-9397-08002B2CF9AE}" pid="4" name="KSOTemplateDocerSaveRecord">
    <vt:lpwstr>eyJoZGlkIjoiOWM4ODBkYmRlNDM1M2Y1Zjg0MzYyNjhkYjYzOTk1NjIiLCJ1c2VySWQiOiIyOTk4ODg5ODMifQ==</vt:lpwstr>
  </property>
</Properties>
</file>